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E6BB2" w14:textId="77777777" w:rsidR="006C32F2" w:rsidRDefault="006C32F2" w:rsidP="00247A02">
      <w:pPr>
        <w:rPr>
          <w:rFonts w:ascii="Arial" w:hAnsi="Arial" w:cs="Arial"/>
          <w:b/>
          <w:sz w:val="28"/>
        </w:rPr>
      </w:pPr>
    </w:p>
    <w:p w14:paraId="7089D95F" w14:textId="77DF5720" w:rsidR="007C379D" w:rsidRPr="00817CDA" w:rsidRDefault="006C32F2" w:rsidP="00817CDA">
      <w:pPr>
        <w:spacing w:after="160" w:line="259" w:lineRule="auto"/>
        <w:ind w:left="284"/>
        <w:jc w:val="center"/>
        <w:rPr>
          <w:rFonts w:asciiTheme="minorHAnsi" w:eastAsiaTheme="minorHAnsi" w:hAnsiTheme="minorHAnsi" w:cstheme="minorBidi"/>
          <w:b/>
          <w:bCs/>
          <w:smallCaps/>
          <w:color w:val="4F81BD" w:themeColor="accent1"/>
          <w:sz w:val="48"/>
          <w:szCs w:val="48"/>
          <w:lang w:eastAsia="en-US"/>
        </w:rPr>
      </w:pPr>
      <w:r w:rsidRPr="21975481">
        <w:rPr>
          <w:rFonts w:asciiTheme="minorHAnsi" w:eastAsiaTheme="minorEastAsia" w:hAnsiTheme="minorHAnsi" w:cstheme="minorBidi"/>
          <w:b/>
          <w:bCs/>
          <w:smallCaps/>
          <w:color w:val="4F81BD" w:themeColor="accent1"/>
          <w:sz w:val="48"/>
          <w:szCs w:val="48"/>
          <w:lang w:eastAsia="en-US"/>
        </w:rPr>
        <w:t>Job Description and Particulars of Appointment</w:t>
      </w:r>
    </w:p>
    <w:p w14:paraId="0422503B" w14:textId="77777777" w:rsidR="009A2C56" w:rsidRPr="009A2C56" w:rsidRDefault="009A2C56" w:rsidP="007C379D">
      <w:pPr>
        <w:rPr>
          <w:rFonts w:ascii="Arial" w:hAnsi="Arial" w:cs="Arial"/>
          <w:b/>
          <w:color w:val="000000"/>
          <w:szCs w:val="22"/>
          <w:shd w:val="clear" w:color="auto" w:fill="E6E6E6"/>
        </w:rPr>
      </w:pPr>
    </w:p>
    <w:p w14:paraId="6E3389E2" w14:textId="76650A4E" w:rsidR="007C379D" w:rsidRPr="00F73A19" w:rsidRDefault="007C379D" w:rsidP="007C379D">
      <w:pPr>
        <w:numPr>
          <w:ilvl w:val="0"/>
          <w:numId w:val="4"/>
        </w:numPr>
        <w:tabs>
          <w:tab w:val="clear" w:pos="1515"/>
          <w:tab w:val="num" w:pos="720"/>
        </w:tabs>
        <w:ind w:left="720"/>
        <w:rPr>
          <w:rFonts w:ascii="Arial" w:hAnsi="Arial" w:cs="Arial"/>
          <w:color w:val="000000"/>
          <w:szCs w:val="22"/>
        </w:rPr>
      </w:pPr>
      <w:r>
        <w:rPr>
          <w:rFonts w:ascii="Arial" w:hAnsi="Arial" w:cs="Arial"/>
          <w:color w:val="000000"/>
          <w:szCs w:val="22"/>
        </w:rPr>
        <w:t xml:space="preserve">Job </w:t>
      </w:r>
      <w:r w:rsidRPr="00F73A19">
        <w:rPr>
          <w:rFonts w:ascii="Arial" w:hAnsi="Arial" w:cs="Arial"/>
          <w:color w:val="000000"/>
          <w:szCs w:val="22"/>
        </w:rPr>
        <w:t xml:space="preserve">Title: </w:t>
      </w:r>
      <w:r w:rsidR="00BA35A4">
        <w:rPr>
          <w:rFonts w:ascii="Arial" w:hAnsi="Arial" w:cs="Arial"/>
          <w:color w:val="000000"/>
          <w:szCs w:val="22"/>
        </w:rPr>
        <w:t xml:space="preserve">Emergency Housing </w:t>
      </w:r>
      <w:r w:rsidR="00405B35">
        <w:rPr>
          <w:rFonts w:ascii="Arial" w:hAnsi="Arial" w:cs="Arial"/>
          <w:color w:val="000000"/>
          <w:szCs w:val="22"/>
        </w:rPr>
        <w:t>Accommodation Concierge</w:t>
      </w:r>
      <w:r>
        <w:rPr>
          <w:rFonts w:ascii="Arial" w:hAnsi="Arial" w:cs="Arial"/>
          <w:color w:val="000000"/>
          <w:szCs w:val="22"/>
        </w:rPr>
        <w:tab/>
      </w:r>
      <w:r>
        <w:rPr>
          <w:rFonts w:ascii="Arial" w:hAnsi="Arial" w:cs="Arial"/>
          <w:color w:val="000000"/>
          <w:szCs w:val="22"/>
        </w:rPr>
        <w:tab/>
      </w:r>
      <w:r>
        <w:rPr>
          <w:rFonts w:ascii="Arial" w:hAnsi="Arial" w:cs="Arial"/>
          <w:color w:val="000000"/>
          <w:szCs w:val="22"/>
        </w:rPr>
        <w:tab/>
      </w:r>
    </w:p>
    <w:p w14:paraId="35000F16" w14:textId="3D682546" w:rsidR="007C379D" w:rsidRDefault="007C379D" w:rsidP="007C379D">
      <w:pPr>
        <w:numPr>
          <w:ilvl w:val="0"/>
          <w:numId w:val="4"/>
        </w:numPr>
        <w:tabs>
          <w:tab w:val="clear" w:pos="1515"/>
          <w:tab w:val="num" w:pos="720"/>
        </w:tabs>
        <w:ind w:left="720"/>
        <w:rPr>
          <w:rFonts w:ascii="Arial" w:hAnsi="Arial" w:cs="Arial"/>
          <w:color w:val="000000"/>
          <w:szCs w:val="22"/>
        </w:rPr>
      </w:pPr>
      <w:r w:rsidRPr="00F73A19">
        <w:rPr>
          <w:rFonts w:ascii="Arial" w:hAnsi="Arial" w:cs="Arial"/>
          <w:color w:val="000000"/>
          <w:szCs w:val="22"/>
        </w:rPr>
        <w:t>Grade</w:t>
      </w:r>
      <w:r w:rsidR="00907603">
        <w:rPr>
          <w:rFonts w:ascii="Arial" w:hAnsi="Arial" w:cs="Arial"/>
          <w:color w:val="000000"/>
          <w:szCs w:val="22"/>
        </w:rPr>
        <w:tab/>
      </w:r>
      <w:r w:rsidR="00405B35">
        <w:rPr>
          <w:rFonts w:ascii="Arial" w:hAnsi="Arial" w:cs="Arial"/>
          <w:color w:val="000000"/>
          <w:szCs w:val="22"/>
        </w:rPr>
        <w:t>6</w:t>
      </w:r>
      <w:r w:rsidR="00907603">
        <w:rPr>
          <w:rFonts w:ascii="Arial" w:hAnsi="Arial" w:cs="Arial"/>
          <w:color w:val="000000"/>
          <w:szCs w:val="22"/>
        </w:rPr>
        <w:tab/>
      </w:r>
    </w:p>
    <w:p w14:paraId="5E4F9E73" w14:textId="5832BF32" w:rsidR="007C379D" w:rsidRPr="00F73A19" w:rsidRDefault="007C379D" w:rsidP="007C379D">
      <w:pPr>
        <w:numPr>
          <w:ilvl w:val="0"/>
          <w:numId w:val="4"/>
        </w:numPr>
        <w:tabs>
          <w:tab w:val="clear" w:pos="1515"/>
          <w:tab w:val="num" w:pos="720"/>
        </w:tabs>
        <w:ind w:left="720"/>
        <w:rPr>
          <w:rFonts w:ascii="Arial" w:hAnsi="Arial" w:cs="Arial"/>
          <w:color w:val="000000"/>
          <w:szCs w:val="22"/>
        </w:rPr>
      </w:pPr>
      <w:r>
        <w:rPr>
          <w:rFonts w:ascii="Arial" w:hAnsi="Arial" w:cs="Arial"/>
          <w:szCs w:val="22"/>
        </w:rPr>
        <w:t xml:space="preserve">Directorate: </w:t>
      </w:r>
      <w:r w:rsidR="00405B35">
        <w:rPr>
          <w:rFonts w:ascii="Arial" w:hAnsi="Arial" w:cs="Arial"/>
          <w:szCs w:val="22"/>
        </w:rPr>
        <w:t>P</w:t>
      </w:r>
      <w:r w:rsidR="00BA35A4">
        <w:rPr>
          <w:rFonts w:ascii="Arial" w:hAnsi="Arial" w:cs="Arial"/>
          <w:szCs w:val="22"/>
        </w:rPr>
        <w:t>eople</w:t>
      </w:r>
      <w:r w:rsidR="00907603">
        <w:rPr>
          <w:rFonts w:ascii="Arial" w:hAnsi="Arial" w:cs="Arial"/>
          <w:szCs w:val="22"/>
        </w:rPr>
        <w:tab/>
      </w:r>
    </w:p>
    <w:p w14:paraId="2F7E8B5A" w14:textId="77777777" w:rsidR="007C379D" w:rsidRPr="00BC4316" w:rsidRDefault="007C379D" w:rsidP="007C379D">
      <w:pPr>
        <w:ind w:left="360"/>
        <w:rPr>
          <w:rFonts w:ascii="Arial" w:hAnsi="Arial" w:cs="Arial"/>
          <w:color w:val="000000"/>
          <w:szCs w:val="22"/>
        </w:rPr>
      </w:pPr>
    </w:p>
    <w:p w14:paraId="24B4D2EA" w14:textId="724E42ED" w:rsidR="007C379D" w:rsidRPr="00032ABD" w:rsidRDefault="2FE3CDAF" w:rsidP="21975481">
      <w:pPr>
        <w:tabs>
          <w:tab w:val="right" w:pos="9612"/>
        </w:tabs>
        <w:ind w:left="-255" w:firstLine="293"/>
        <w:rPr>
          <w:rFonts w:ascii="Arial" w:hAnsi="Arial" w:cs="Arial"/>
          <w:b/>
          <w:bCs/>
          <w:u w:val="single"/>
        </w:rPr>
      </w:pPr>
      <w:r w:rsidRPr="21975481">
        <w:rPr>
          <w:rFonts w:ascii="Arial" w:hAnsi="Arial" w:cs="Arial"/>
          <w:b/>
          <w:bCs/>
          <w:u w:val="single"/>
        </w:rPr>
        <w:t>Where your role fits at Shropshire Council</w:t>
      </w:r>
    </w:p>
    <w:p w14:paraId="480C1EF8" w14:textId="77777777" w:rsidR="007C379D" w:rsidRPr="00F73A19" w:rsidRDefault="007C379D" w:rsidP="007C379D">
      <w:pPr>
        <w:jc w:val="both"/>
        <w:outlineLvl w:val="0"/>
        <w:rPr>
          <w:rFonts w:ascii="Arial" w:hAnsi="Arial" w:cs="Arial"/>
          <w:b/>
          <w:color w:val="000000"/>
          <w:szCs w:val="22"/>
        </w:rPr>
      </w:pPr>
    </w:p>
    <w:p w14:paraId="1B97CB22" w14:textId="4182C24A" w:rsidR="00D45E8B" w:rsidRDefault="00D412C3" w:rsidP="007C379D">
      <w:pPr>
        <w:jc w:val="both"/>
        <w:rPr>
          <w:rFonts w:ascii="Arial" w:hAnsi="Arial" w:cs="Arial"/>
          <w:color w:val="000000"/>
          <w:szCs w:val="22"/>
        </w:rPr>
      </w:pPr>
      <w:r>
        <w:rPr>
          <w:rFonts w:ascii="Arial" w:hAnsi="Arial" w:cs="Arial"/>
          <w:color w:val="000000"/>
          <w:szCs w:val="22"/>
        </w:rPr>
        <w:t xml:space="preserve">As Shropshire Council we are rightly proud of our achievements and we have proven to be a resilient local authority in our response to </w:t>
      </w:r>
      <w:r w:rsidR="00197F05">
        <w:rPr>
          <w:rFonts w:ascii="Arial" w:hAnsi="Arial" w:cs="Arial"/>
          <w:color w:val="000000"/>
          <w:szCs w:val="22"/>
        </w:rPr>
        <w:t>the</w:t>
      </w:r>
      <w:r>
        <w:rPr>
          <w:rFonts w:ascii="Arial" w:hAnsi="Arial" w:cs="Arial"/>
          <w:color w:val="000000"/>
          <w:szCs w:val="22"/>
        </w:rPr>
        <w:t xml:space="preserve"> many challenges</w:t>
      </w:r>
      <w:r w:rsidR="00B25884">
        <w:rPr>
          <w:rFonts w:ascii="Arial" w:hAnsi="Arial" w:cs="Arial"/>
          <w:color w:val="000000"/>
          <w:szCs w:val="22"/>
        </w:rPr>
        <w:t xml:space="preserve"> we overcome</w:t>
      </w:r>
      <w:r>
        <w:rPr>
          <w:rFonts w:ascii="Arial" w:hAnsi="Arial" w:cs="Arial"/>
          <w:color w:val="000000"/>
          <w:szCs w:val="22"/>
        </w:rPr>
        <w:t xml:space="preserve">, particularly over recent years. </w:t>
      </w:r>
      <w:r w:rsidR="00F65F05">
        <w:rPr>
          <w:rFonts w:ascii="Arial" w:hAnsi="Arial" w:cs="Arial"/>
          <w:color w:val="000000"/>
          <w:szCs w:val="22"/>
        </w:rPr>
        <w:t>We will</w:t>
      </w:r>
      <w:r w:rsidR="003E0807">
        <w:rPr>
          <w:rFonts w:ascii="Arial" w:hAnsi="Arial" w:cs="Arial"/>
          <w:color w:val="000000"/>
          <w:szCs w:val="22"/>
        </w:rPr>
        <w:t xml:space="preserve"> </w:t>
      </w:r>
      <w:r w:rsidR="00853E2E">
        <w:rPr>
          <w:rFonts w:ascii="Arial" w:hAnsi="Arial" w:cs="Arial"/>
          <w:color w:val="000000"/>
          <w:szCs w:val="22"/>
        </w:rPr>
        <w:t>be continuing th</w:t>
      </w:r>
      <w:r w:rsidR="0052471E">
        <w:rPr>
          <w:rFonts w:ascii="Arial" w:hAnsi="Arial" w:cs="Arial"/>
          <w:color w:val="000000"/>
          <w:szCs w:val="22"/>
        </w:rPr>
        <w:t>is</w:t>
      </w:r>
      <w:r w:rsidR="00853E2E">
        <w:rPr>
          <w:rFonts w:ascii="Arial" w:hAnsi="Arial" w:cs="Arial"/>
          <w:color w:val="000000"/>
          <w:szCs w:val="22"/>
        </w:rPr>
        <w:t xml:space="preserve"> momentum </w:t>
      </w:r>
      <w:r w:rsidR="000A43D6">
        <w:rPr>
          <w:rFonts w:ascii="Arial" w:hAnsi="Arial" w:cs="Arial"/>
          <w:color w:val="000000"/>
          <w:szCs w:val="22"/>
        </w:rPr>
        <w:t>with ambition and a</w:t>
      </w:r>
      <w:r w:rsidR="00886CA7">
        <w:rPr>
          <w:rFonts w:ascii="Arial" w:hAnsi="Arial" w:cs="Arial"/>
          <w:color w:val="000000"/>
          <w:szCs w:val="22"/>
        </w:rPr>
        <w:t xml:space="preserve"> focus on delivering</w:t>
      </w:r>
      <w:r w:rsidR="001E5643">
        <w:rPr>
          <w:rFonts w:ascii="Arial" w:hAnsi="Arial" w:cs="Arial"/>
          <w:color w:val="000000"/>
          <w:szCs w:val="22"/>
        </w:rPr>
        <w:t xml:space="preserve"> our</w:t>
      </w:r>
      <w:r w:rsidR="00886CA7">
        <w:rPr>
          <w:rFonts w:ascii="Arial" w:hAnsi="Arial" w:cs="Arial"/>
          <w:color w:val="000000"/>
          <w:szCs w:val="22"/>
        </w:rPr>
        <w:t xml:space="preserve"> four </w:t>
      </w:r>
      <w:r w:rsidR="00541276">
        <w:rPr>
          <w:rFonts w:ascii="Arial" w:hAnsi="Arial" w:cs="Arial"/>
          <w:color w:val="000000"/>
          <w:szCs w:val="22"/>
        </w:rPr>
        <w:t xml:space="preserve">key </w:t>
      </w:r>
      <w:r w:rsidR="003921A2">
        <w:rPr>
          <w:rFonts w:ascii="Arial" w:hAnsi="Arial" w:cs="Arial"/>
          <w:color w:val="000000"/>
          <w:szCs w:val="22"/>
        </w:rPr>
        <w:t>priorities</w:t>
      </w:r>
      <w:r w:rsidR="00B25884">
        <w:rPr>
          <w:rFonts w:ascii="Arial" w:hAnsi="Arial" w:cs="Arial"/>
          <w:color w:val="000000"/>
          <w:szCs w:val="22"/>
        </w:rPr>
        <w:t xml:space="preserve"> outlin</w:t>
      </w:r>
      <w:r w:rsidR="003477B5">
        <w:rPr>
          <w:rFonts w:ascii="Arial" w:hAnsi="Arial" w:cs="Arial"/>
          <w:color w:val="000000"/>
          <w:szCs w:val="22"/>
        </w:rPr>
        <w:t xml:space="preserve">ed within </w:t>
      </w:r>
      <w:r w:rsidR="001E5643">
        <w:rPr>
          <w:rFonts w:ascii="Arial" w:hAnsi="Arial" w:cs="Arial"/>
          <w:color w:val="000000"/>
          <w:szCs w:val="22"/>
        </w:rPr>
        <w:t>the</w:t>
      </w:r>
      <w:r w:rsidR="003477B5">
        <w:rPr>
          <w:rFonts w:ascii="Arial" w:hAnsi="Arial" w:cs="Arial"/>
          <w:color w:val="000000"/>
          <w:szCs w:val="22"/>
        </w:rPr>
        <w:t xml:space="preserve"> Shropshire </w:t>
      </w:r>
      <w:r w:rsidR="00A42C90">
        <w:rPr>
          <w:rFonts w:ascii="Arial" w:hAnsi="Arial" w:cs="Arial"/>
          <w:color w:val="000000"/>
          <w:szCs w:val="22"/>
        </w:rPr>
        <w:t>Plan:</w:t>
      </w:r>
      <w:r w:rsidR="00541276">
        <w:rPr>
          <w:rFonts w:ascii="Arial" w:hAnsi="Arial" w:cs="Arial"/>
          <w:color w:val="000000"/>
          <w:szCs w:val="22"/>
        </w:rPr>
        <w:t xml:space="preserve"> </w:t>
      </w:r>
      <w:r w:rsidR="0045057C">
        <w:rPr>
          <w:rFonts w:ascii="Arial" w:hAnsi="Arial" w:cs="Arial"/>
          <w:color w:val="000000"/>
          <w:szCs w:val="22"/>
        </w:rPr>
        <w:t>H</w:t>
      </w:r>
      <w:r w:rsidR="00541276">
        <w:rPr>
          <w:rFonts w:ascii="Arial" w:hAnsi="Arial" w:cs="Arial"/>
          <w:color w:val="000000"/>
          <w:szCs w:val="22"/>
        </w:rPr>
        <w:t xml:space="preserve">ealthy </w:t>
      </w:r>
      <w:r w:rsidR="0045057C">
        <w:rPr>
          <w:rFonts w:ascii="Arial" w:hAnsi="Arial" w:cs="Arial"/>
          <w:color w:val="000000"/>
          <w:szCs w:val="22"/>
        </w:rPr>
        <w:t>P</w:t>
      </w:r>
      <w:r w:rsidR="00541276">
        <w:rPr>
          <w:rFonts w:ascii="Arial" w:hAnsi="Arial" w:cs="Arial"/>
          <w:color w:val="000000"/>
          <w:szCs w:val="22"/>
        </w:rPr>
        <w:t xml:space="preserve">eople, </w:t>
      </w:r>
      <w:r w:rsidR="0045057C">
        <w:rPr>
          <w:rFonts w:ascii="Arial" w:hAnsi="Arial" w:cs="Arial"/>
          <w:color w:val="000000"/>
          <w:szCs w:val="22"/>
        </w:rPr>
        <w:t>H</w:t>
      </w:r>
      <w:r w:rsidR="00541276">
        <w:rPr>
          <w:rFonts w:ascii="Arial" w:hAnsi="Arial" w:cs="Arial"/>
          <w:color w:val="000000"/>
          <w:szCs w:val="22"/>
        </w:rPr>
        <w:t xml:space="preserve">ealthy </w:t>
      </w:r>
      <w:r w:rsidR="0045057C">
        <w:rPr>
          <w:rFonts w:ascii="Arial" w:hAnsi="Arial" w:cs="Arial"/>
          <w:color w:val="000000"/>
          <w:szCs w:val="22"/>
        </w:rPr>
        <w:t>E</w:t>
      </w:r>
      <w:r w:rsidR="00541276">
        <w:rPr>
          <w:rFonts w:ascii="Arial" w:hAnsi="Arial" w:cs="Arial"/>
          <w:color w:val="000000"/>
          <w:szCs w:val="22"/>
        </w:rPr>
        <w:t xml:space="preserve">nvironment, </w:t>
      </w:r>
      <w:r w:rsidR="0045057C">
        <w:rPr>
          <w:rFonts w:ascii="Arial" w:hAnsi="Arial" w:cs="Arial"/>
          <w:color w:val="000000"/>
          <w:szCs w:val="22"/>
        </w:rPr>
        <w:t>H</w:t>
      </w:r>
      <w:r w:rsidR="00541276">
        <w:rPr>
          <w:rFonts w:ascii="Arial" w:hAnsi="Arial" w:cs="Arial"/>
          <w:color w:val="000000"/>
          <w:szCs w:val="22"/>
        </w:rPr>
        <w:t xml:space="preserve">ealth </w:t>
      </w:r>
      <w:r w:rsidR="0045057C">
        <w:rPr>
          <w:rFonts w:ascii="Arial" w:hAnsi="Arial" w:cs="Arial"/>
          <w:color w:val="000000"/>
          <w:szCs w:val="22"/>
        </w:rPr>
        <w:t>E</w:t>
      </w:r>
      <w:r w:rsidR="00541276">
        <w:rPr>
          <w:rFonts w:ascii="Arial" w:hAnsi="Arial" w:cs="Arial"/>
          <w:color w:val="000000"/>
          <w:szCs w:val="22"/>
        </w:rPr>
        <w:t xml:space="preserve">conomy and </w:t>
      </w:r>
      <w:r w:rsidR="0045057C">
        <w:rPr>
          <w:rFonts w:ascii="Arial" w:hAnsi="Arial" w:cs="Arial"/>
          <w:color w:val="000000"/>
          <w:szCs w:val="22"/>
        </w:rPr>
        <w:t>H</w:t>
      </w:r>
      <w:r w:rsidR="00541276">
        <w:rPr>
          <w:rFonts w:ascii="Arial" w:hAnsi="Arial" w:cs="Arial"/>
          <w:color w:val="000000"/>
          <w:szCs w:val="22"/>
        </w:rPr>
        <w:t xml:space="preserve">ealthy </w:t>
      </w:r>
      <w:r w:rsidR="0045057C">
        <w:rPr>
          <w:rFonts w:ascii="Arial" w:hAnsi="Arial" w:cs="Arial"/>
          <w:color w:val="000000"/>
          <w:szCs w:val="22"/>
        </w:rPr>
        <w:t>O</w:t>
      </w:r>
      <w:r w:rsidR="00541276">
        <w:rPr>
          <w:rFonts w:ascii="Arial" w:hAnsi="Arial" w:cs="Arial"/>
          <w:color w:val="000000"/>
          <w:szCs w:val="22"/>
        </w:rPr>
        <w:t>rganisation</w:t>
      </w:r>
      <w:r w:rsidR="005A6B6E">
        <w:rPr>
          <w:rFonts w:ascii="Arial" w:hAnsi="Arial" w:cs="Arial"/>
          <w:color w:val="000000"/>
          <w:szCs w:val="22"/>
        </w:rPr>
        <w:t>.</w:t>
      </w:r>
    </w:p>
    <w:p w14:paraId="15351370" w14:textId="77777777" w:rsidR="00BE1EC4" w:rsidRDefault="00BE1EC4" w:rsidP="007C379D">
      <w:pPr>
        <w:jc w:val="both"/>
        <w:rPr>
          <w:rFonts w:ascii="Arial" w:hAnsi="Arial" w:cs="Arial"/>
          <w:color w:val="000000"/>
          <w:szCs w:val="22"/>
        </w:rPr>
      </w:pPr>
    </w:p>
    <w:p w14:paraId="3B974D58" w14:textId="5B354EDE" w:rsidR="000013F3" w:rsidRDefault="005A6B6E" w:rsidP="007C379D">
      <w:pPr>
        <w:jc w:val="both"/>
        <w:rPr>
          <w:rFonts w:ascii="Arial" w:hAnsi="Arial" w:cs="Arial"/>
          <w:color w:val="000000"/>
          <w:szCs w:val="22"/>
        </w:rPr>
      </w:pPr>
      <w:r w:rsidRPr="00FE0814">
        <w:rPr>
          <w:rFonts w:ascii="Arial" w:hAnsi="Arial" w:cs="Arial"/>
          <w:color w:val="000000"/>
          <w:szCs w:val="22"/>
        </w:rPr>
        <w:t xml:space="preserve">We are committed to achieving this by aligning everything we do </w:t>
      </w:r>
      <w:r w:rsidR="006C7BF4">
        <w:rPr>
          <w:rFonts w:ascii="Arial" w:hAnsi="Arial" w:cs="Arial"/>
          <w:color w:val="000000"/>
          <w:szCs w:val="22"/>
        </w:rPr>
        <w:t>to</w:t>
      </w:r>
      <w:r w:rsidRPr="00FE0814">
        <w:rPr>
          <w:rFonts w:ascii="Arial" w:hAnsi="Arial" w:cs="Arial"/>
          <w:color w:val="000000"/>
          <w:szCs w:val="22"/>
        </w:rPr>
        <w:t xml:space="preserve"> our vision</w:t>
      </w:r>
      <w:r w:rsidR="007D28CB">
        <w:rPr>
          <w:rFonts w:ascii="Arial" w:hAnsi="Arial" w:cs="Arial"/>
          <w:color w:val="000000"/>
          <w:szCs w:val="22"/>
        </w:rPr>
        <w:t xml:space="preserve"> </w:t>
      </w:r>
      <w:r w:rsidR="00D45DFC">
        <w:rPr>
          <w:rFonts w:ascii="Arial" w:hAnsi="Arial" w:cs="Arial"/>
          <w:color w:val="000000"/>
          <w:szCs w:val="22"/>
        </w:rPr>
        <w:t>‘</w:t>
      </w:r>
      <w:r w:rsidR="007D28CB">
        <w:rPr>
          <w:rFonts w:ascii="Arial" w:hAnsi="Arial" w:cs="Arial"/>
          <w:color w:val="000000"/>
          <w:szCs w:val="22"/>
        </w:rPr>
        <w:t xml:space="preserve">Shropshire </w:t>
      </w:r>
      <w:r w:rsidR="008766A2">
        <w:rPr>
          <w:rFonts w:ascii="Arial" w:hAnsi="Arial" w:cs="Arial"/>
          <w:color w:val="000000"/>
          <w:szCs w:val="22"/>
        </w:rPr>
        <w:t>- living the best life</w:t>
      </w:r>
      <w:r w:rsidR="00D45DFC">
        <w:rPr>
          <w:rFonts w:ascii="Arial" w:hAnsi="Arial" w:cs="Arial"/>
          <w:color w:val="000000"/>
          <w:szCs w:val="22"/>
        </w:rPr>
        <w:t>’;</w:t>
      </w:r>
      <w:r w:rsidR="008766A2">
        <w:rPr>
          <w:rFonts w:ascii="Arial" w:hAnsi="Arial" w:cs="Arial"/>
          <w:color w:val="000000"/>
          <w:szCs w:val="22"/>
        </w:rPr>
        <w:t xml:space="preserve"> </w:t>
      </w:r>
      <w:r w:rsidRPr="00FE0814">
        <w:rPr>
          <w:rFonts w:ascii="Arial" w:hAnsi="Arial" w:cs="Arial"/>
          <w:color w:val="000000"/>
          <w:szCs w:val="22"/>
        </w:rPr>
        <w:t>to tell everyone that Shropshire Council is a great place to be</w:t>
      </w:r>
      <w:r w:rsidR="001428EF" w:rsidRPr="00FE0814">
        <w:rPr>
          <w:rFonts w:ascii="Arial" w:hAnsi="Arial" w:cs="Arial"/>
          <w:color w:val="000000"/>
          <w:szCs w:val="22"/>
        </w:rPr>
        <w:t xml:space="preserve">. </w:t>
      </w:r>
    </w:p>
    <w:p w14:paraId="3E31B830" w14:textId="77777777" w:rsidR="000013F3" w:rsidRDefault="000013F3" w:rsidP="007C379D">
      <w:pPr>
        <w:jc w:val="both"/>
        <w:rPr>
          <w:rFonts w:ascii="Arial" w:hAnsi="Arial" w:cs="Arial"/>
          <w:color w:val="000000"/>
          <w:szCs w:val="22"/>
        </w:rPr>
      </w:pPr>
    </w:p>
    <w:p w14:paraId="14146DCC" w14:textId="743FDD59" w:rsidR="005A6B6E" w:rsidRDefault="0034604E" w:rsidP="007C379D">
      <w:pPr>
        <w:jc w:val="both"/>
        <w:rPr>
          <w:rFonts w:ascii="Arial" w:hAnsi="Arial" w:cs="Arial"/>
          <w:color w:val="000000"/>
          <w:szCs w:val="22"/>
        </w:rPr>
      </w:pPr>
      <w:r w:rsidRPr="00F67ABB">
        <w:rPr>
          <w:rFonts w:ascii="Arial" w:hAnsi="Arial" w:cs="Arial"/>
          <w:color w:val="000000"/>
          <w:szCs w:val="22"/>
        </w:rPr>
        <w:t xml:space="preserve">We will enable a skilled, happy, healthy, diverse, inclusive, empowered, and proud workforce that influences and leads change, addressing any inequalities. </w:t>
      </w:r>
    </w:p>
    <w:p w14:paraId="677F8357" w14:textId="77777777" w:rsidR="00810099" w:rsidRDefault="00810099" w:rsidP="007C379D">
      <w:pPr>
        <w:jc w:val="both"/>
        <w:rPr>
          <w:rFonts w:ascii="Arial" w:hAnsi="Arial" w:cs="Arial"/>
          <w:color w:val="000000"/>
          <w:szCs w:val="22"/>
        </w:rPr>
      </w:pPr>
    </w:p>
    <w:p w14:paraId="625EF661" w14:textId="2AA38CC8" w:rsidR="00A163C6" w:rsidRDefault="00A163C6" w:rsidP="007C379D">
      <w:pPr>
        <w:jc w:val="both"/>
        <w:rPr>
          <w:rFonts w:ascii="Arial" w:hAnsi="Arial" w:cs="Arial"/>
          <w:color w:val="000000"/>
          <w:szCs w:val="22"/>
        </w:rPr>
      </w:pPr>
      <w:r>
        <w:rPr>
          <w:rFonts w:ascii="Arial" w:hAnsi="Arial" w:cs="Arial"/>
          <w:color w:val="000000"/>
          <w:szCs w:val="22"/>
        </w:rPr>
        <w:t xml:space="preserve">As a member of </w:t>
      </w:r>
      <w:r w:rsidR="00A26947">
        <w:rPr>
          <w:rFonts w:ascii="Arial" w:hAnsi="Arial" w:cs="Arial"/>
          <w:color w:val="000000"/>
          <w:szCs w:val="22"/>
        </w:rPr>
        <w:t xml:space="preserve">the </w:t>
      </w:r>
      <w:r w:rsidR="00247A02">
        <w:rPr>
          <w:rFonts w:ascii="Arial" w:hAnsi="Arial" w:cs="Arial"/>
          <w:color w:val="000000"/>
          <w:szCs w:val="22"/>
        </w:rPr>
        <w:t xml:space="preserve">Concierge </w:t>
      </w:r>
      <w:r w:rsidR="00405B35">
        <w:rPr>
          <w:rFonts w:ascii="Arial" w:hAnsi="Arial" w:cs="Arial"/>
          <w:color w:val="000000"/>
          <w:szCs w:val="22"/>
        </w:rPr>
        <w:t xml:space="preserve">Team within </w:t>
      </w:r>
      <w:r w:rsidR="00810099">
        <w:rPr>
          <w:rFonts w:ascii="Arial" w:hAnsi="Arial" w:cs="Arial"/>
          <w:color w:val="000000"/>
          <w:szCs w:val="22"/>
        </w:rPr>
        <w:t xml:space="preserve">Shire Services, you will support </w:t>
      </w:r>
      <w:r w:rsidR="00F23F04">
        <w:rPr>
          <w:rFonts w:ascii="Arial" w:hAnsi="Arial" w:cs="Arial"/>
          <w:color w:val="000000"/>
          <w:szCs w:val="22"/>
        </w:rPr>
        <w:t xml:space="preserve">the </w:t>
      </w:r>
      <w:r w:rsidR="005719C9">
        <w:rPr>
          <w:rFonts w:ascii="Arial" w:hAnsi="Arial" w:cs="Arial"/>
          <w:color w:val="000000"/>
          <w:szCs w:val="22"/>
        </w:rPr>
        <w:t xml:space="preserve">achievement of these key priorities, making a real difference </w:t>
      </w:r>
      <w:r w:rsidR="00EC0A71">
        <w:rPr>
          <w:rFonts w:ascii="Arial" w:hAnsi="Arial" w:cs="Arial"/>
          <w:color w:val="000000"/>
          <w:szCs w:val="22"/>
        </w:rPr>
        <w:t>to the lives of people in Shropshire</w:t>
      </w:r>
      <w:r w:rsidR="00BB3329">
        <w:rPr>
          <w:rFonts w:ascii="Arial" w:hAnsi="Arial" w:cs="Arial"/>
          <w:color w:val="000000"/>
          <w:szCs w:val="22"/>
        </w:rPr>
        <w:t>.</w:t>
      </w:r>
    </w:p>
    <w:p w14:paraId="09E951AA" w14:textId="56EEA446" w:rsidR="00405B35" w:rsidRDefault="00405B35" w:rsidP="007C379D">
      <w:pPr>
        <w:jc w:val="both"/>
        <w:rPr>
          <w:rFonts w:ascii="Arial" w:hAnsi="Arial" w:cs="Arial"/>
          <w:color w:val="000000"/>
          <w:szCs w:val="22"/>
        </w:rPr>
      </w:pPr>
    </w:p>
    <w:p w14:paraId="36A95F55" w14:textId="77777777" w:rsidR="00405B35" w:rsidRDefault="00405B35" w:rsidP="00405B35">
      <w:pPr>
        <w:jc w:val="both"/>
        <w:rPr>
          <w:rFonts w:ascii="Arial" w:hAnsi="Arial" w:cs="Arial"/>
          <w:iCs/>
          <w:szCs w:val="22"/>
        </w:rPr>
      </w:pPr>
      <w:r>
        <w:rPr>
          <w:rFonts w:ascii="Arial" w:hAnsi="Arial" w:cs="Arial"/>
          <w:iCs/>
          <w:szCs w:val="22"/>
        </w:rPr>
        <w:t>The service prides itself on its commercial approach and ability to effectively compete with the private sector, using Local Authority ethos and values as a unique selling point to both existing and potential clients.</w:t>
      </w:r>
    </w:p>
    <w:p w14:paraId="1C20F024" w14:textId="64796CCD" w:rsidR="00405B35" w:rsidRDefault="00405B35" w:rsidP="007C379D">
      <w:pPr>
        <w:jc w:val="both"/>
        <w:rPr>
          <w:rFonts w:ascii="Arial" w:hAnsi="Arial" w:cs="Arial"/>
          <w:color w:val="000000"/>
          <w:szCs w:val="22"/>
        </w:rPr>
      </w:pPr>
    </w:p>
    <w:p w14:paraId="0FB8AD12" w14:textId="42B0322C" w:rsidR="00405B35" w:rsidRDefault="00515FD6" w:rsidP="07FAD312">
      <w:pPr>
        <w:jc w:val="both"/>
        <w:rPr>
          <w:rFonts w:ascii="Arial" w:hAnsi="Arial" w:cs="Arial"/>
        </w:rPr>
      </w:pPr>
      <w:r w:rsidRPr="00515FD6">
        <w:rPr>
          <w:rFonts w:ascii="Arial" w:hAnsi="Arial" w:cs="Arial"/>
        </w:rPr>
        <w:t>Shire Services is the Catering, and Cleaning Team within Shropshire Council operationally managing a concierge service</w:t>
      </w:r>
      <w:r w:rsidR="00247A02" w:rsidRPr="092E55DD">
        <w:rPr>
          <w:rFonts w:ascii="Arial" w:hAnsi="Arial" w:cs="Arial"/>
        </w:rPr>
        <w:t>.</w:t>
      </w:r>
    </w:p>
    <w:p w14:paraId="63E83D2D" w14:textId="77777777" w:rsidR="00BB3329" w:rsidRPr="000B0452" w:rsidRDefault="00BB3329" w:rsidP="007C379D">
      <w:pPr>
        <w:jc w:val="both"/>
        <w:rPr>
          <w:rFonts w:ascii="Arial" w:hAnsi="Arial" w:cs="Arial"/>
          <w:szCs w:val="22"/>
        </w:rPr>
      </w:pPr>
    </w:p>
    <w:p w14:paraId="49C3A5D0" w14:textId="6EAC7946" w:rsidR="684071ED" w:rsidRDefault="684071ED" w:rsidP="21975481">
      <w:pPr>
        <w:tabs>
          <w:tab w:val="right" w:pos="9612"/>
        </w:tabs>
        <w:spacing w:line="259" w:lineRule="auto"/>
        <w:ind w:left="-255" w:firstLine="293"/>
        <w:rPr>
          <w:rFonts w:ascii="Arial" w:hAnsi="Arial" w:cs="Arial"/>
          <w:b/>
          <w:bCs/>
          <w:u w:val="single"/>
        </w:rPr>
      </w:pPr>
      <w:r w:rsidRPr="21975481">
        <w:rPr>
          <w:rFonts w:ascii="Arial" w:hAnsi="Arial" w:cs="Arial"/>
          <w:b/>
          <w:bCs/>
          <w:u w:val="single"/>
        </w:rPr>
        <w:t>Overview of your role</w:t>
      </w:r>
    </w:p>
    <w:p w14:paraId="69B55795" w14:textId="6CEDD15C" w:rsidR="00405B35" w:rsidRDefault="00405B35" w:rsidP="21975481">
      <w:pPr>
        <w:tabs>
          <w:tab w:val="right" w:pos="9612"/>
        </w:tabs>
        <w:spacing w:line="259" w:lineRule="auto"/>
        <w:ind w:left="-255" w:firstLine="293"/>
        <w:rPr>
          <w:rFonts w:ascii="Arial" w:hAnsi="Arial" w:cs="Arial"/>
          <w:b/>
          <w:bCs/>
          <w:u w:val="single"/>
        </w:rPr>
      </w:pPr>
    </w:p>
    <w:p w14:paraId="2C64A75D" w14:textId="09F6AAAB" w:rsidR="002F54BE" w:rsidRDefault="003067FD" w:rsidP="00405B35">
      <w:pPr>
        <w:jc w:val="both"/>
        <w:rPr>
          <w:rFonts w:ascii="Arial" w:hAnsi="Arial" w:cs="Arial"/>
          <w:iCs/>
          <w:szCs w:val="22"/>
        </w:rPr>
      </w:pPr>
      <w:r>
        <w:rPr>
          <w:rFonts w:ascii="Arial" w:hAnsi="Arial" w:cs="Arial"/>
          <w:iCs/>
          <w:szCs w:val="22"/>
        </w:rPr>
        <w:t xml:space="preserve">Coton Hill House, Corporation Lane, Shrewsbury, SY1 2PG </w:t>
      </w:r>
      <w:r w:rsidR="002F54BE">
        <w:rPr>
          <w:rFonts w:ascii="Arial" w:hAnsi="Arial" w:cs="Arial"/>
          <w:iCs/>
          <w:szCs w:val="22"/>
        </w:rPr>
        <w:t>is</w:t>
      </w:r>
      <w:r w:rsidR="00247A02">
        <w:rPr>
          <w:rFonts w:ascii="Arial" w:hAnsi="Arial" w:cs="Arial"/>
          <w:iCs/>
          <w:szCs w:val="22"/>
        </w:rPr>
        <w:t xml:space="preserve"> a</w:t>
      </w:r>
      <w:r w:rsidR="00BA35A4">
        <w:rPr>
          <w:rFonts w:ascii="Arial" w:hAnsi="Arial" w:cs="Arial"/>
          <w:iCs/>
          <w:szCs w:val="22"/>
        </w:rPr>
        <w:t>n Emergency</w:t>
      </w:r>
      <w:r w:rsidR="00247A02">
        <w:rPr>
          <w:rFonts w:ascii="Arial" w:hAnsi="Arial" w:cs="Arial"/>
          <w:iCs/>
          <w:szCs w:val="22"/>
        </w:rPr>
        <w:t xml:space="preserve"> </w:t>
      </w:r>
      <w:r w:rsidR="002F54BE">
        <w:rPr>
          <w:rFonts w:ascii="Arial" w:hAnsi="Arial" w:cs="Arial"/>
          <w:iCs/>
          <w:szCs w:val="22"/>
        </w:rPr>
        <w:t>Accommodation property, where Shropshire Council Housing Options will be providing emergency accommodation for those at risk of homelessness.</w:t>
      </w:r>
    </w:p>
    <w:p w14:paraId="2DB23635" w14:textId="77777777" w:rsidR="002F54BE" w:rsidRDefault="002F54BE" w:rsidP="00405B35">
      <w:pPr>
        <w:jc w:val="both"/>
        <w:rPr>
          <w:rFonts w:ascii="Arial" w:hAnsi="Arial" w:cs="Arial"/>
          <w:iCs/>
          <w:szCs w:val="22"/>
        </w:rPr>
      </w:pPr>
    </w:p>
    <w:p w14:paraId="71BCC37E" w14:textId="3FC16C3E" w:rsidR="00405B35" w:rsidRPr="00A24D34" w:rsidRDefault="002F54BE" w:rsidP="00405B35">
      <w:pPr>
        <w:jc w:val="both"/>
        <w:rPr>
          <w:rFonts w:ascii="Arial" w:hAnsi="Arial" w:cs="Arial"/>
          <w:iCs/>
          <w:szCs w:val="22"/>
        </w:rPr>
      </w:pPr>
      <w:r w:rsidRPr="002F54BE">
        <w:rPr>
          <w:rFonts w:ascii="Arial" w:hAnsi="Arial" w:cs="Arial"/>
          <w:iCs/>
          <w:szCs w:val="22"/>
        </w:rPr>
        <w:t>The postholder will work in collaboration with the</w:t>
      </w:r>
      <w:r>
        <w:rPr>
          <w:rFonts w:ascii="Arial" w:hAnsi="Arial" w:cs="Arial"/>
          <w:iCs/>
          <w:szCs w:val="22"/>
        </w:rPr>
        <w:t xml:space="preserve"> Housing Options Team and </w:t>
      </w:r>
      <w:r w:rsidR="00C30361">
        <w:rPr>
          <w:rFonts w:ascii="Arial" w:hAnsi="Arial" w:cs="Arial"/>
          <w:iCs/>
          <w:szCs w:val="22"/>
        </w:rPr>
        <w:t>Emergency</w:t>
      </w:r>
      <w:r>
        <w:rPr>
          <w:rFonts w:ascii="Arial" w:hAnsi="Arial" w:cs="Arial"/>
          <w:iCs/>
          <w:szCs w:val="22"/>
        </w:rPr>
        <w:t xml:space="preserve"> Accommodation Team to ensure the day-to-day tasks of providing suitable accommodation runs smoothly and health and safety within the property and surrounding areas are maintained. </w:t>
      </w:r>
      <w:r w:rsidR="00405B35" w:rsidRPr="00A24D34">
        <w:rPr>
          <w:rFonts w:ascii="Arial" w:hAnsi="Arial" w:cs="Arial"/>
          <w:iCs/>
          <w:szCs w:val="22"/>
        </w:rPr>
        <w:t xml:space="preserve">This post is critical at </w:t>
      </w:r>
      <w:r w:rsidR="003067FD">
        <w:rPr>
          <w:rFonts w:ascii="Arial" w:hAnsi="Arial" w:cs="Arial"/>
          <w:iCs/>
          <w:szCs w:val="22"/>
        </w:rPr>
        <w:t>Coton Hill House</w:t>
      </w:r>
      <w:r w:rsidR="009660C2">
        <w:rPr>
          <w:rFonts w:ascii="Arial" w:hAnsi="Arial" w:cs="Arial"/>
          <w:iCs/>
          <w:szCs w:val="22"/>
        </w:rPr>
        <w:t xml:space="preserve"> and the role</w:t>
      </w:r>
      <w:r w:rsidR="00250E41">
        <w:rPr>
          <w:rFonts w:ascii="Arial" w:hAnsi="Arial" w:cs="Arial"/>
          <w:iCs/>
          <w:szCs w:val="22"/>
        </w:rPr>
        <w:t xml:space="preserve"> will</w:t>
      </w:r>
      <w:r w:rsidR="009660C2">
        <w:rPr>
          <w:rFonts w:ascii="Arial" w:hAnsi="Arial" w:cs="Arial"/>
          <w:iCs/>
          <w:szCs w:val="22"/>
        </w:rPr>
        <w:t xml:space="preserve"> fully support the work being delivered by Housing Options and the </w:t>
      </w:r>
      <w:r w:rsidR="0022529C">
        <w:rPr>
          <w:rFonts w:ascii="Arial" w:hAnsi="Arial" w:cs="Arial"/>
          <w:iCs/>
          <w:szCs w:val="22"/>
        </w:rPr>
        <w:t>Emergency</w:t>
      </w:r>
      <w:r w:rsidR="009660C2">
        <w:rPr>
          <w:rFonts w:ascii="Arial" w:hAnsi="Arial" w:cs="Arial"/>
          <w:iCs/>
          <w:szCs w:val="22"/>
        </w:rPr>
        <w:t xml:space="preserve"> Accommodation housing support team</w:t>
      </w:r>
      <w:r w:rsidR="0022529C">
        <w:rPr>
          <w:rFonts w:ascii="Arial" w:hAnsi="Arial" w:cs="Arial"/>
          <w:iCs/>
          <w:szCs w:val="22"/>
        </w:rPr>
        <w:t>.</w:t>
      </w:r>
    </w:p>
    <w:p w14:paraId="71A4BEF8" w14:textId="77777777" w:rsidR="00405B35" w:rsidRPr="00A24D34" w:rsidRDefault="00405B35" w:rsidP="00405B35">
      <w:pPr>
        <w:jc w:val="both"/>
        <w:rPr>
          <w:rFonts w:ascii="Arial" w:hAnsi="Arial" w:cs="Arial"/>
          <w:iCs/>
          <w:szCs w:val="22"/>
        </w:rPr>
      </w:pPr>
    </w:p>
    <w:p w14:paraId="583F1638" w14:textId="39E2A595" w:rsidR="00405B35" w:rsidRPr="00A24D34" w:rsidRDefault="00250E41" w:rsidP="00405B35">
      <w:pPr>
        <w:jc w:val="both"/>
        <w:rPr>
          <w:rFonts w:ascii="Arial" w:hAnsi="Arial" w:cs="Arial"/>
          <w:iCs/>
          <w:szCs w:val="22"/>
        </w:rPr>
      </w:pPr>
      <w:r>
        <w:rPr>
          <w:rFonts w:ascii="Arial" w:hAnsi="Arial" w:cs="Arial"/>
          <w:iCs/>
          <w:szCs w:val="22"/>
        </w:rPr>
        <w:lastRenderedPageBreak/>
        <w:t>The postholder will</w:t>
      </w:r>
      <w:r w:rsidR="002F54BE">
        <w:rPr>
          <w:rFonts w:ascii="Arial" w:hAnsi="Arial" w:cs="Arial"/>
          <w:iCs/>
          <w:szCs w:val="22"/>
        </w:rPr>
        <w:t xml:space="preserve"> </w:t>
      </w:r>
      <w:r w:rsidR="00405B35" w:rsidRPr="00A24D34">
        <w:rPr>
          <w:rFonts w:ascii="Arial" w:hAnsi="Arial" w:cs="Arial"/>
          <w:iCs/>
          <w:szCs w:val="22"/>
        </w:rPr>
        <w:t xml:space="preserve">be responsible for providing welcome, general first port of call services </w:t>
      </w:r>
      <w:r>
        <w:rPr>
          <w:rFonts w:ascii="Arial" w:hAnsi="Arial" w:cs="Arial"/>
          <w:iCs/>
          <w:szCs w:val="22"/>
        </w:rPr>
        <w:t>when the housing support team are unavailable, deal with</w:t>
      </w:r>
      <w:r w:rsidR="00405B35" w:rsidRPr="00A24D34">
        <w:rPr>
          <w:rFonts w:ascii="Arial" w:hAnsi="Arial" w:cs="Arial"/>
          <w:iCs/>
          <w:szCs w:val="22"/>
        </w:rPr>
        <w:t xml:space="preserve"> </w:t>
      </w:r>
      <w:r>
        <w:rPr>
          <w:rFonts w:ascii="Arial" w:hAnsi="Arial" w:cs="Arial"/>
          <w:iCs/>
          <w:szCs w:val="22"/>
        </w:rPr>
        <w:t>service users</w:t>
      </w:r>
      <w:r w:rsidR="00405B35" w:rsidRPr="00A24D34">
        <w:rPr>
          <w:rFonts w:ascii="Arial" w:hAnsi="Arial" w:cs="Arial"/>
          <w:iCs/>
          <w:szCs w:val="22"/>
        </w:rPr>
        <w:t xml:space="preserve"> in a wide range of areas from post handling, property maintenance,</w:t>
      </w:r>
      <w:r w:rsidR="005B6D92">
        <w:rPr>
          <w:rFonts w:ascii="Arial" w:hAnsi="Arial" w:cs="Arial"/>
          <w:iCs/>
          <w:szCs w:val="22"/>
        </w:rPr>
        <w:t xml:space="preserve"> </w:t>
      </w:r>
      <w:r w:rsidR="00405B35" w:rsidRPr="00A24D34">
        <w:rPr>
          <w:rFonts w:ascii="Arial" w:hAnsi="Arial" w:cs="Arial"/>
          <w:iCs/>
          <w:szCs w:val="22"/>
        </w:rPr>
        <w:t>security</w:t>
      </w:r>
      <w:r>
        <w:rPr>
          <w:rFonts w:ascii="Arial" w:hAnsi="Arial" w:cs="Arial"/>
          <w:iCs/>
          <w:szCs w:val="22"/>
        </w:rPr>
        <w:t xml:space="preserve"> and</w:t>
      </w:r>
      <w:r w:rsidR="00405B35" w:rsidRPr="00A24D34">
        <w:rPr>
          <w:rFonts w:ascii="Arial" w:hAnsi="Arial" w:cs="Arial"/>
          <w:iCs/>
          <w:szCs w:val="22"/>
        </w:rPr>
        <w:t xml:space="preserve"> initial incident handling in emergency situations</w:t>
      </w:r>
      <w:r>
        <w:rPr>
          <w:rFonts w:ascii="Arial" w:hAnsi="Arial" w:cs="Arial"/>
          <w:iCs/>
          <w:szCs w:val="22"/>
        </w:rPr>
        <w:t xml:space="preserve"> and recording incidents</w:t>
      </w:r>
      <w:r w:rsidR="002F54BE">
        <w:rPr>
          <w:rFonts w:ascii="Arial" w:hAnsi="Arial" w:cs="Arial"/>
          <w:iCs/>
          <w:szCs w:val="22"/>
        </w:rPr>
        <w:t>.</w:t>
      </w:r>
    </w:p>
    <w:p w14:paraId="0744525E" w14:textId="77777777" w:rsidR="00405B35" w:rsidRPr="00A24D34" w:rsidRDefault="00405B35" w:rsidP="00405B35">
      <w:pPr>
        <w:jc w:val="both"/>
        <w:rPr>
          <w:rFonts w:ascii="Arial" w:hAnsi="Arial" w:cs="Arial"/>
          <w:iCs/>
          <w:szCs w:val="22"/>
        </w:rPr>
      </w:pPr>
    </w:p>
    <w:p w14:paraId="63188277" w14:textId="28741FDA" w:rsidR="00405B35" w:rsidRPr="00A24D34" w:rsidRDefault="00405B35" w:rsidP="00405B35">
      <w:pPr>
        <w:jc w:val="both"/>
        <w:rPr>
          <w:rFonts w:ascii="Arial" w:hAnsi="Arial" w:cs="Arial"/>
          <w:iCs/>
          <w:szCs w:val="22"/>
        </w:rPr>
      </w:pPr>
      <w:r w:rsidRPr="00A24D34">
        <w:rPr>
          <w:rFonts w:ascii="Arial" w:hAnsi="Arial" w:cs="Arial"/>
          <w:iCs/>
          <w:szCs w:val="22"/>
        </w:rPr>
        <w:t xml:space="preserve">This role is expected to develop and promote a proactive, supportive, close working relationship with </w:t>
      </w:r>
      <w:r w:rsidR="00250E41">
        <w:rPr>
          <w:rFonts w:ascii="Arial" w:hAnsi="Arial" w:cs="Arial"/>
          <w:iCs/>
          <w:szCs w:val="22"/>
        </w:rPr>
        <w:t xml:space="preserve">the </w:t>
      </w:r>
      <w:r w:rsidR="00656443">
        <w:rPr>
          <w:rFonts w:ascii="Arial" w:hAnsi="Arial" w:cs="Arial"/>
          <w:iCs/>
          <w:szCs w:val="22"/>
        </w:rPr>
        <w:t>Emergency</w:t>
      </w:r>
      <w:r w:rsidR="00250E41">
        <w:rPr>
          <w:rFonts w:ascii="Arial" w:hAnsi="Arial" w:cs="Arial"/>
          <w:iCs/>
          <w:szCs w:val="22"/>
        </w:rPr>
        <w:t xml:space="preserve"> Accommodation team</w:t>
      </w:r>
      <w:r w:rsidRPr="00A24D34">
        <w:rPr>
          <w:rFonts w:ascii="Arial" w:hAnsi="Arial" w:cs="Arial"/>
          <w:iCs/>
          <w:szCs w:val="22"/>
        </w:rPr>
        <w:t xml:space="preserve">, agents, visitors, contractors, suppliers, to deliver the smooth running of </w:t>
      </w:r>
      <w:r w:rsidR="003067FD">
        <w:rPr>
          <w:rFonts w:ascii="Arial" w:hAnsi="Arial" w:cs="Arial"/>
          <w:iCs/>
          <w:szCs w:val="22"/>
        </w:rPr>
        <w:t>Coton Hill House</w:t>
      </w:r>
      <w:r w:rsidRPr="00A24D34">
        <w:rPr>
          <w:rFonts w:ascii="Arial" w:hAnsi="Arial" w:cs="Arial"/>
          <w:iCs/>
          <w:szCs w:val="22"/>
        </w:rPr>
        <w:t>.</w:t>
      </w:r>
    </w:p>
    <w:p w14:paraId="3E51F06A" w14:textId="77777777" w:rsidR="00405B35" w:rsidRPr="00A24D34" w:rsidRDefault="00405B35" w:rsidP="00405B35">
      <w:pPr>
        <w:jc w:val="both"/>
        <w:rPr>
          <w:rFonts w:ascii="Arial" w:hAnsi="Arial" w:cs="Arial"/>
          <w:iCs/>
          <w:szCs w:val="22"/>
        </w:rPr>
      </w:pPr>
    </w:p>
    <w:p w14:paraId="6880DC89" w14:textId="538A7A69" w:rsidR="00405B35" w:rsidRPr="00A24D34" w:rsidRDefault="00250E41" w:rsidP="00405B35">
      <w:pPr>
        <w:jc w:val="both"/>
        <w:rPr>
          <w:rFonts w:ascii="Arial" w:hAnsi="Arial" w:cs="Arial"/>
          <w:iCs/>
          <w:szCs w:val="22"/>
        </w:rPr>
      </w:pPr>
      <w:r>
        <w:rPr>
          <w:rFonts w:ascii="Arial" w:hAnsi="Arial" w:cs="Arial"/>
          <w:iCs/>
          <w:szCs w:val="22"/>
        </w:rPr>
        <w:t xml:space="preserve">A key part of the role is </w:t>
      </w:r>
      <w:r w:rsidR="00405B35" w:rsidRPr="00A24D34">
        <w:rPr>
          <w:rFonts w:ascii="Arial" w:hAnsi="Arial" w:cs="Arial"/>
          <w:iCs/>
          <w:szCs w:val="22"/>
        </w:rPr>
        <w:t xml:space="preserve">proactive but when required reactive support / response to </w:t>
      </w:r>
      <w:r>
        <w:rPr>
          <w:rFonts w:ascii="Arial" w:hAnsi="Arial" w:cs="Arial"/>
          <w:iCs/>
          <w:szCs w:val="22"/>
        </w:rPr>
        <w:t>tenant issues and building needs are required</w:t>
      </w:r>
      <w:r w:rsidR="00405B35" w:rsidRPr="00A24D34">
        <w:rPr>
          <w:rFonts w:ascii="Arial" w:hAnsi="Arial" w:cs="Arial"/>
          <w:iCs/>
          <w:szCs w:val="22"/>
        </w:rPr>
        <w:t>.</w:t>
      </w:r>
    </w:p>
    <w:p w14:paraId="7A859547" w14:textId="77777777" w:rsidR="00405B35" w:rsidRDefault="00405B35" w:rsidP="21975481">
      <w:pPr>
        <w:tabs>
          <w:tab w:val="right" w:pos="9612"/>
        </w:tabs>
        <w:spacing w:line="259" w:lineRule="auto"/>
        <w:ind w:left="-255" w:firstLine="293"/>
        <w:rPr>
          <w:rFonts w:ascii="Arial" w:hAnsi="Arial" w:cs="Arial"/>
          <w:b/>
          <w:bCs/>
          <w:u w:val="single"/>
        </w:rPr>
      </w:pPr>
    </w:p>
    <w:p w14:paraId="3633D1AA" w14:textId="5C4E4D7F" w:rsidR="007C379D" w:rsidRPr="00032ABD" w:rsidRDefault="0B137783" w:rsidP="21975481">
      <w:pPr>
        <w:tabs>
          <w:tab w:val="right" w:pos="9612"/>
        </w:tabs>
        <w:ind w:left="-255" w:firstLine="293"/>
        <w:rPr>
          <w:rFonts w:ascii="Arial" w:hAnsi="Arial" w:cs="Arial"/>
          <w:b/>
          <w:bCs/>
          <w:u w:val="single"/>
        </w:rPr>
      </w:pPr>
      <w:r w:rsidRPr="21975481">
        <w:rPr>
          <w:rFonts w:ascii="Arial" w:hAnsi="Arial" w:cs="Arial"/>
          <w:b/>
          <w:bCs/>
          <w:u w:val="single"/>
        </w:rPr>
        <w:t xml:space="preserve">Who will </w:t>
      </w:r>
      <w:r w:rsidR="5BEA25F8" w:rsidRPr="21975481">
        <w:rPr>
          <w:rFonts w:ascii="Arial" w:hAnsi="Arial" w:cs="Arial"/>
          <w:b/>
          <w:bCs/>
          <w:u w:val="single"/>
        </w:rPr>
        <w:t>your</w:t>
      </w:r>
      <w:r w:rsidRPr="21975481">
        <w:rPr>
          <w:rFonts w:ascii="Arial" w:hAnsi="Arial" w:cs="Arial"/>
          <w:b/>
          <w:bCs/>
          <w:u w:val="single"/>
        </w:rPr>
        <w:t xml:space="preserve"> manager </w:t>
      </w:r>
      <w:r w:rsidR="0EC93339" w:rsidRPr="21975481">
        <w:rPr>
          <w:rFonts w:ascii="Arial" w:hAnsi="Arial" w:cs="Arial"/>
          <w:b/>
          <w:bCs/>
          <w:u w:val="single"/>
        </w:rPr>
        <w:t xml:space="preserve">be </w:t>
      </w:r>
      <w:r w:rsidRPr="21975481">
        <w:rPr>
          <w:rFonts w:ascii="Arial" w:hAnsi="Arial" w:cs="Arial"/>
          <w:b/>
          <w:bCs/>
          <w:u w:val="single"/>
        </w:rPr>
        <w:t xml:space="preserve">and what will </w:t>
      </w:r>
      <w:r w:rsidR="78827993" w:rsidRPr="21975481">
        <w:rPr>
          <w:rFonts w:ascii="Arial" w:hAnsi="Arial" w:cs="Arial"/>
          <w:b/>
          <w:bCs/>
          <w:u w:val="single"/>
        </w:rPr>
        <w:t xml:space="preserve">you </w:t>
      </w:r>
      <w:r w:rsidRPr="21975481">
        <w:rPr>
          <w:rFonts w:ascii="Arial" w:hAnsi="Arial" w:cs="Arial"/>
          <w:b/>
          <w:bCs/>
          <w:u w:val="single"/>
        </w:rPr>
        <w:t>be responsible for?</w:t>
      </w:r>
    </w:p>
    <w:p w14:paraId="7CFF3A39" w14:textId="77777777" w:rsidR="007C379D" w:rsidRPr="00F73A19" w:rsidRDefault="007C379D" w:rsidP="007C379D">
      <w:pPr>
        <w:jc w:val="both"/>
        <w:rPr>
          <w:rFonts w:ascii="Arial" w:hAnsi="Arial" w:cs="Arial"/>
          <w:color w:val="000000"/>
          <w:szCs w:val="22"/>
        </w:rPr>
      </w:pPr>
    </w:p>
    <w:p w14:paraId="6669AA3F" w14:textId="78179B73" w:rsidR="007C379D" w:rsidRDefault="0B137783" w:rsidP="21975481">
      <w:pPr>
        <w:jc w:val="both"/>
        <w:rPr>
          <w:rFonts w:ascii="Arial" w:hAnsi="Arial" w:cs="Arial"/>
          <w:color w:val="000000" w:themeColor="text1"/>
        </w:rPr>
      </w:pPr>
      <w:r w:rsidRPr="21975481">
        <w:rPr>
          <w:rFonts w:ascii="Arial" w:hAnsi="Arial" w:cs="Arial"/>
          <w:color w:val="000000" w:themeColor="text1"/>
        </w:rPr>
        <w:t>You</w:t>
      </w:r>
      <w:bookmarkStart w:id="0" w:name="Dropdown4"/>
      <w:r w:rsidR="007C379D" w:rsidRPr="21975481">
        <w:rPr>
          <w:rFonts w:ascii="Arial" w:hAnsi="Arial" w:cs="Arial"/>
          <w:color w:val="000000" w:themeColor="text1"/>
        </w:rPr>
        <w:t xml:space="preserve"> </w:t>
      </w:r>
      <w:bookmarkEnd w:id="0"/>
      <w:r w:rsidR="007C379D" w:rsidRPr="21975481">
        <w:rPr>
          <w:rFonts w:ascii="Arial" w:hAnsi="Arial" w:cs="Arial"/>
          <w:color w:val="000000" w:themeColor="text1"/>
        </w:rPr>
        <w:t>will be:</w:t>
      </w:r>
    </w:p>
    <w:p w14:paraId="3CB37853" w14:textId="633AAA00" w:rsidR="00405B35" w:rsidRDefault="00405B35" w:rsidP="21975481">
      <w:pPr>
        <w:jc w:val="both"/>
        <w:rPr>
          <w:rFonts w:ascii="Arial" w:hAnsi="Arial" w:cs="Arial"/>
          <w:color w:val="000000" w:themeColor="text1"/>
        </w:rPr>
      </w:pPr>
    </w:p>
    <w:p w14:paraId="65CA76D6" w14:textId="0DF313B5" w:rsidR="00405B35" w:rsidRDefault="00405B35" w:rsidP="07FAD312">
      <w:pPr>
        <w:numPr>
          <w:ilvl w:val="0"/>
          <w:numId w:val="7"/>
        </w:numPr>
        <w:tabs>
          <w:tab w:val="clear" w:pos="1440"/>
          <w:tab w:val="num" w:pos="720"/>
        </w:tabs>
        <w:ind w:left="720"/>
        <w:jc w:val="both"/>
        <w:rPr>
          <w:rFonts w:ascii="Arial" w:hAnsi="Arial" w:cs="Arial"/>
        </w:rPr>
      </w:pPr>
      <w:r w:rsidRPr="092E55DD">
        <w:rPr>
          <w:rFonts w:ascii="Arial" w:hAnsi="Arial" w:cs="Arial"/>
        </w:rPr>
        <w:t xml:space="preserve">Responsible to </w:t>
      </w:r>
      <w:r w:rsidR="05B0C27A" w:rsidRPr="092E55DD">
        <w:rPr>
          <w:rFonts w:ascii="Arial" w:hAnsi="Arial" w:cs="Arial"/>
        </w:rPr>
        <w:t>the Contract Manager w</w:t>
      </w:r>
      <w:r w:rsidRPr="092E55DD">
        <w:rPr>
          <w:rFonts w:ascii="Arial" w:hAnsi="Arial" w:cs="Arial"/>
        </w:rPr>
        <w:t xml:space="preserve">ho is in turn responsible for the post holder’s health and safety, training and development. </w:t>
      </w:r>
    </w:p>
    <w:p w14:paraId="233DD80B" w14:textId="065FE9B4"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Responsible for greeting, signing in and welcoming </w:t>
      </w:r>
      <w:r w:rsidR="009A1EEF">
        <w:rPr>
          <w:rFonts w:ascii="Arial" w:hAnsi="Arial" w:cs="Arial"/>
          <w:szCs w:val="22"/>
        </w:rPr>
        <w:t>tenants</w:t>
      </w:r>
      <w:r>
        <w:rPr>
          <w:rFonts w:ascii="Arial" w:hAnsi="Arial" w:cs="Arial"/>
          <w:szCs w:val="22"/>
        </w:rPr>
        <w:t xml:space="preserve"> and visitors to the accommodation, and promoting a supportive wellbeing and environment approach.</w:t>
      </w:r>
    </w:p>
    <w:p w14:paraId="1695F1D8" w14:textId="58CDC9C4"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Promote an effective and efficient </w:t>
      </w:r>
      <w:r w:rsidR="00693FB4">
        <w:rPr>
          <w:rFonts w:ascii="Arial" w:hAnsi="Arial" w:cs="Arial"/>
          <w:szCs w:val="22"/>
        </w:rPr>
        <w:t>living environment</w:t>
      </w:r>
      <w:r>
        <w:rPr>
          <w:rFonts w:ascii="Arial" w:hAnsi="Arial" w:cs="Arial"/>
          <w:szCs w:val="22"/>
        </w:rPr>
        <w:t xml:space="preserve"> by promoting health and safety</w:t>
      </w:r>
      <w:r w:rsidR="00693FB4">
        <w:rPr>
          <w:rFonts w:ascii="Arial" w:hAnsi="Arial" w:cs="Arial"/>
          <w:szCs w:val="22"/>
        </w:rPr>
        <w:t xml:space="preserve"> to </w:t>
      </w:r>
      <w:r w:rsidR="009A1EEF">
        <w:rPr>
          <w:rFonts w:ascii="Arial" w:hAnsi="Arial" w:cs="Arial"/>
          <w:szCs w:val="22"/>
        </w:rPr>
        <w:t>tenants</w:t>
      </w:r>
      <w:r w:rsidR="00693FB4">
        <w:rPr>
          <w:rFonts w:ascii="Arial" w:hAnsi="Arial" w:cs="Arial"/>
          <w:szCs w:val="22"/>
        </w:rPr>
        <w:t>, staff and providing additional limited support alongside the housing support team</w:t>
      </w:r>
      <w:r>
        <w:rPr>
          <w:rFonts w:ascii="Arial" w:hAnsi="Arial" w:cs="Arial"/>
          <w:szCs w:val="22"/>
        </w:rPr>
        <w:t>.</w:t>
      </w:r>
    </w:p>
    <w:p w14:paraId="116BA8C3" w14:textId="6ADFD81E"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Ensuring </w:t>
      </w:r>
      <w:r w:rsidR="00693FB4">
        <w:rPr>
          <w:rFonts w:ascii="Arial" w:hAnsi="Arial" w:cs="Arial"/>
          <w:szCs w:val="22"/>
        </w:rPr>
        <w:t xml:space="preserve">all </w:t>
      </w:r>
      <w:r w:rsidR="009A1EEF">
        <w:rPr>
          <w:rFonts w:ascii="Arial" w:hAnsi="Arial" w:cs="Arial"/>
          <w:szCs w:val="22"/>
        </w:rPr>
        <w:t>tenants</w:t>
      </w:r>
      <w:r w:rsidR="00693FB4">
        <w:rPr>
          <w:rFonts w:ascii="Arial" w:hAnsi="Arial" w:cs="Arial"/>
          <w:szCs w:val="22"/>
        </w:rPr>
        <w:t xml:space="preserve">, staff and visitors </w:t>
      </w:r>
      <w:r>
        <w:rPr>
          <w:rFonts w:ascii="Arial" w:hAnsi="Arial" w:cs="Arial"/>
          <w:szCs w:val="22"/>
        </w:rPr>
        <w:t>are aware of the health and safety and security arrangements of the building.</w:t>
      </w:r>
    </w:p>
    <w:p w14:paraId="6A360AA4" w14:textId="297007BA"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Maintain an </w:t>
      </w:r>
      <w:r w:rsidR="00693FB4">
        <w:rPr>
          <w:rFonts w:ascii="Arial" w:hAnsi="Arial" w:cs="Arial"/>
          <w:szCs w:val="22"/>
        </w:rPr>
        <w:t>up-to-date</w:t>
      </w:r>
      <w:r>
        <w:rPr>
          <w:rFonts w:ascii="Arial" w:hAnsi="Arial" w:cs="Arial"/>
          <w:szCs w:val="22"/>
        </w:rPr>
        <w:t xml:space="preserve"> concierge schedule of all tenant day to day and emergency contacts, ensuring this is current and maintained in line with data protection requirements.</w:t>
      </w:r>
    </w:p>
    <w:p w14:paraId="3643328F" w14:textId="77777777"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To deal with premises telephone calls, post and deliveries in a positive, organised and appropriate manner.</w:t>
      </w:r>
    </w:p>
    <w:p w14:paraId="4AF770E4" w14:textId="5A31D9CE"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To liaise with </w:t>
      </w:r>
      <w:r w:rsidR="009A1EEF">
        <w:rPr>
          <w:rFonts w:ascii="Arial" w:hAnsi="Arial" w:cs="Arial"/>
          <w:szCs w:val="22"/>
        </w:rPr>
        <w:t xml:space="preserve">tenants </w:t>
      </w:r>
      <w:r>
        <w:rPr>
          <w:rFonts w:ascii="Arial" w:hAnsi="Arial" w:cs="Arial"/>
          <w:szCs w:val="22"/>
        </w:rPr>
        <w:t xml:space="preserve">providing updates, information and advice, acting as a conduit cascading and sharing information from others (i.e. </w:t>
      </w:r>
      <w:r w:rsidR="00693FB4">
        <w:rPr>
          <w:rFonts w:ascii="Arial" w:hAnsi="Arial" w:cs="Arial"/>
          <w:szCs w:val="22"/>
        </w:rPr>
        <w:t>agencies, housing options, support staff, contractors</w:t>
      </w:r>
      <w:r>
        <w:rPr>
          <w:rFonts w:ascii="Arial" w:hAnsi="Arial" w:cs="Arial"/>
          <w:szCs w:val="22"/>
        </w:rPr>
        <w:t>) in connection with day to day physical operation of the premises, i.e. warning of fire alarm testing</w:t>
      </w:r>
      <w:r w:rsidR="00693FB4">
        <w:rPr>
          <w:rFonts w:ascii="Arial" w:hAnsi="Arial" w:cs="Arial"/>
          <w:szCs w:val="22"/>
        </w:rPr>
        <w:t>,</w:t>
      </w:r>
      <w:r>
        <w:rPr>
          <w:rFonts w:ascii="Arial" w:hAnsi="Arial" w:cs="Arial"/>
          <w:szCs w:val="22"/>
        </w:rPr>
        <w:t xml:space="preserve"> changes to practices</w:t>
      </w:r>
      <w:r w:rsidR="00693FB4">
        <w:rPr>
          <w:rFonts w:ascii="Arial" w:hAnsi="Arial" w:cs="Arial"/>
          <w:szCs w:val="22"/>
        </w:rPr>
        <w:t>, appointments</w:t>
      </w:r>
      <w:r>
        <w:rPr>
          <w:rFonts w:ascii="Arial" w:hAnsi="Arial" w:cs="Arial"/>
          <w:szCs w:val="22"/>
        </w:rPr>
        <w:t>.</w:t>
      </w:r>
    </w:p>
    <w:p w14:paraId="11B2A59C" w14:textId="46F335D0"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Coordinate and maintain high quality health and safety, security, </w:t>
      </w:r>
      <w:r w:rsidR="009A1EEF">
        <w:rPr>
          <w:rFonts w:ascii="Arial" w:hAnsi="Arial" w:cs="Arial"/>
          <w:szCs w:val="22"/>
        </w:rPr>
        <w:t>maintenance,</w:t>
      </w:r>
      <w:r>
        <w:rPr>
          <w:rFonts w:ascii="Arial" w:hAnsi="Arial" w:cs="Arial"/>
          <w:szCs w:val="22"/>
        </w:rPr>
        <w:t xml:space="preserve"> and environment arrangements in line with the policies and procedures of the building.</w:t>
      </w:r>
    </w:p>
    <w:p w14:paraId="0D880FCA" w14:textId="507451D5"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To ensure security procedures for secure access and the issuing of keys is diligently </w:t>
      </w:r>
      <w:r w:rsidR="00693FB4">
        <w:rPr>
          <w:rFonts w:ascii="Arial" w:hAnsi="Arial" w:cs="Arial"/>
          <w:szCs w:val="22"/>
        </w:rPr>
        <w:t>adhered to</w:t>
      </w:r>
      <w:r>
        <w:rPr>
          <w:rFonts w:ascii="Arial" w:hAnsi="Arial" w:cs="Arial"/>
          <w:szCs w:val="22"/>
        </w:rPr>
        <w:t>.</w:t>
      </w:r>
    </w:p>
    <w:p w14:paraId="37D2821D" w14:textId="19742CAD"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To continue and manage the emergency arrangements such as disaster planning, fire evacuation drills and welfare procedures</w:t>
      </w:r>
      <w:r w:rsidR="00693FB4">
        <w:rPr>
          <w:rFonts w:ascii="Arial" w:hAnsi="Arial" w:cs="Arial"/>
          <w:szCs w:val="22"/>
        </w:rPr>
        <w:t>.</w:t>
      </w:r>
    </w:p>
    <w:p w14:paraId="21D66230" w14:textId="7B6453D0"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To be responsible for ensuring the premises are well maintained and presented at all times.</w:t>
      </w:r>
    </w:p>
    <w:p w14:paraId="38818223" w14:textId="52F04367"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Maintain appropriate records in accordance with policies and procedures as they relate to the building</w:t>
      </w:r>
      <w:r w:rsidR="009A1EEF">
        <w:rPr>
          <w:rFonts w:ascii="Arial" w:hAnsi="Arial" w:cs="Arial"/>
          <w:szCs w:val="22"/>
        </w:rPr>
        <w:t>.</w:t>
      </w:r>
      <w:r>
        <w:rPr>
          <w:rFonts w:ascii="Arial" w:hAnsi="Arial" w:cs="Arial"/>
          <w:szCs w:val="22"/>
        </w:rPr>
        <w:t xml:space="preserve"> </w:t>
      </w:r>
    </w:p>
    <w:p w14:paraId="5B6A431E" w14:textId="77777777"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Follow and log identified processes for resolution and of maintenance, security and welfare issues.</w:t>
      </w:r>
    </w:p>
    <w:p w14:paraId="169DBDE7" w14:textId="0FAD6FE6"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lastRenderedPageBreak/>
        <w:t>Ability to offer initial first response in emergency situations following agreed procedures for example first aid</w:t>
      </w:r>
      <w:r w:rsidR="00693FB4">
        <w:rPr>
          <w:rFonts w:ascii="Arial" w:hAnsi="Arial" w:cs="Arial"/>
          <w:szCs w:val="22"/>
        </w:rPr>
        <w:t xml:space="preserve"> and anti-social behaviour</w:t>
      </w:r>
      <w:r>
        <w:rPr>
          <w:rFonts w:ascii="Arial" w:hAnsi="Arial" w:cs="Arial"/>
          <w:szCs w:val="22"/>
        </w:rPr>
        <w:t xml:space="preserve">. After initial response </w:t>
      </w:r>
      <w:r w:rsidR="00693FB4">
        <w:rPr>
          <w:rFonts w:ascii="Arial" w:hAnsi="Arial" w:cs="Arial"/>
          <w:szCs w:val="22"/>
        </w:rPr>
        <w:t>contact the Housing Options using the correct processes</w:t>
      </w:r>
      <w:r>
        <w:rPr>
          <w:rFonts w:ascii="Arial" w:hAnsi="Arial" w:cs="Arial"/>
          <w:szCs w:val="22"/>
        </w:rPr>
        <w:t>.</w:t>
      </w:r>
    </w:p>
    <w:p w14:paraId="3C8AFEE4" w14:textId="34EBEC98"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Liaise with </w:t>
      </w:r>
      <w:r w:rsidR="00693FB4">
        <w:rPr>
          <w:rFonts w:ascii="Arial" w:hAnsi="Arial" w:cs="Arial"/>
          <w:szCs w:val="22"/>
        </w:rPr>
        <w:t xml:space="preserve">the </w:t>
      </w:r>
      <w:r w:rsidR="00656443">
        <w:rPr>
          <w:rFonts w:ascii="Arial" w:hAnsi="Arial" w:cs="Arial"/>
          <w:szCs w:val="22"/>
        </w:rPr>
        <w:t>Emergency</w:t>
      </w:r>
      <w:r w:rsidR="00693FB4">
        <w:rPr>
          <w:rFonts w:ascii="Arial" w:hAnsi="Arial" w:cs="Arial"/>
          <w:szCs w:val="22"/>
        </w:rPr>
        <w:t xml:space="preserve"> Accommodation Housing Support Team</w:t>
      </w:r>
      <w:r>
        <w:rPr>
          <w:rFonts w:ascii="Arial" w:hAnsi="Arial" w:cs="Arial"/>
          <w:szCs w:val="22"/>
        </w:rPr>
        <w:t xml:space="preserve"> to ensure appropriate approaches are adopted when proactively and reactivity responding to </w:t>
      </w:r>
      <w:r w:rsidR="00693FB4">
        <w:rPr>
          <w:rFonts w:ascii="Arial" w:hAnsi="Arial" w:cs="Arial"/>
          <w:szCs w:val="22"/>
        </w:rPr>
        <w:t>resident</w:t>
      </w:r>
      <w:r>
        <w:rPr>
          <w:rFonts w:ascii="Arial" w:hAnsi="Arial" w:cs="Arial"/>
          <w:szCs w:val="22"/>
        </w:rPr>
        <w:t xml:space="preserve"> concerns / issues.</w:t>
      </w:r>
    </w:p>
    <w:p w14:paraId="3B613E9B" w14:textId="34178035"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Ensure regular contact is maintained with </w:t>
      </w:r>
      <w:r w:rsidR="00693FB4">
        <w:rPr>
          <w:rFonts w:ascii="Arial" w:hAnsi="Arial" w:cs="Arial"/>
          <w:szCs w:val="22"/>
        </w:rPr>
        <w:t>the Housing Support Team regarding residents if concerns/issues/change of circumstances have been identified.</w:t>
      </w:r>
    </w:p>
    <w:p w14:paraId="1CAB889E" w14:textId="77777777"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To interact and respond to others in consistent, fair and equal treatment for all, promoting the organisations Equality and Diversity policies.</w:t>
      </w:r>
    </w:p>
    <w:p w14:paraId="7BA4D3BC" w14:textId="7425187B"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Record, log and provide accurate reports on all aspects of managing the building, such as incidents involving residents, maintenance issues and security</w:t>
      </w:r>
      <w:r w:rsidR="00693FB4">
        <w:rPr>
          <w:rFonts w:ascii="Arial" w:hAnsi="Arial" w:cs="Arial"/>
          <w:szCs w:val="22"/>
        </w:rPr>
        <w:t xml:space="preserve"> and tenancy</w:t>
      </w:r>
      <w:r>
        <w:rPr>
          <w:rFonts w:ascii="Arial" w:hAnsi="Arial" w:cs="Arial"/>
          <w:szCs w:val="22"/>
        </w:rPr>
        <w:t xml:space="preserve"> breaches.</w:t>
      </w:r>
    </w:p>
    <w:p w14:paraId="7D5BD84B" w14:textId="23BE9BFF"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Ensure effective communication</w:t>
      </w:r>
      <w:r w:rsidR="00EF6DB1">
        <w:rPr>
          <w:rFonts w:ascii="Arial" w:hAnsi="Arial" w:cs="Arial"/>
          <w:szCs w:val="22"/>
        </w:rPr>
        <w:t xml:space="preserve"> with </w:t>
      </w:r>
      <w:r w:rsidR="009A1EEF">
        <w:rPr>
          <w:rFonts w:ascii="Arial" w:hAnsi="Arial" w:cs="Arial"/>
          <w:szCs w:val="22"/>
        </w:rPr>
        <w:t>tenants</w:t>
      </w:r>
      <w:r w:rsidR="00EF6DB1">
        <w:rPr>
          <w:rFonts w:ascii="Arial" w:hAnsi="Arial" w:cs="Arial"/>
          <w:szCs w:val="22"/>
        </w:rPr>
        <w:t xml:space="preserve"> when they move in and out of the accommodation and key fobs are given and returned</w:t>
      </w:r>
      <w:r>
        <w:rPr>
          <w:rFonts w:ascii="Arial" w:hAnsi="Arial" w:cs="Arial"/>
          <w:szCs w:val="22"/>
        </w:rPr>
        <w:t xml:space="preserve">. </w:t>
      </w:r>
    </w:p>
    <w:p w14:paraId="47859EF8" w14:textId="5B9E0E9C"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Ensure a robust handover is implemented at the start and end of each shift for Concierge colleagues </w:t>
      </w:r>
      <w:r w:rsidR="00EF6DB1">
        <w:rPr>
          <w:rFonts w:ascii="Arial" w:hAnsi="Arial" w:cs="Arial"/>
          <w:szCs w:val="22"/>
        </w:rPr>
        <w:t xml:space="preserve">and the housing support team </w:t>
      </w:r>
      <w:r>
        <w:rPr>
          <w:rFonts w:ascii="Arial" w:hAnsi="Arial" w:cs="Arial"/>
          <w:szCs w:val="22"/>
        </w:rPr>
        <w:t>to ensure consistent and effective 24/7 support</w:t>
      </w:r>
      <w:r w:rsidR="00EF6DB1">
        <w:rPr>
          <w:rFonts w:ascii="Arial" w:hAnsi="Arial" w:cs="Arial"/>
          <w:szCs w:val="22"/>
        </w:rPr>
        <w:t xml:space="preserve"> is given</w:t>
      </w:r>
      <w:r>
        <w:rPr>
          <w:rFonts w:ascii="Arial" w:hAnsi="Arial" w:cs="Arial"/>
          <w:szCs w:val="22"/>
        </w:rPr>
        <w:t>,</w:t>
      </w:r>
    </w:p>
    <w:p w14:paraId="6C307552" w14:textId="258887E0"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The requirements of this post will change over time as such the post and duties will be under review to ensure it is providing as effective and efficient </w:t>
      </w:r>
      <w:r w:rsidR="00EF6DB1">
        <w:rPr>
          <w:rFonts w:ascii="Arial" w:hAnsi="Arial" w:cs="Arial"/>
          <w:szCs w:val="22"/>
        </w:rPr>
        <w:t xml:space="preserve">concierge </w:t>
      </w:r>
      <w:r>
        <w:rPr>
          <w:rFonts w:ascii="Arial" w:hAnsi="Arial" w:cs="Arial"/>
          <w:szCs w:val="22"/>
        </w:rPr>
        <w:t>support to the residents.</w:t>
      </w:r>
    </w:p>
    <w:p w14:paraId="1A11B3D7" w14:textId="77777777" w:rsidR="00405B35" w:rsidRDefault="00405B35" w:rsidP="00405B35">
      <w:pPr>
        <w:numPr>
          <w:ilvl w:val="0"/>
          <w:numId w:val="7"/>
        </w:numPr>
        <w:tabs>
          <w:tab w:val="clear" w:pos="1440"/>
          <w:tab w:val="num" w:pos="720"/>
        </w:tabs>
        <w:ind w:left="720"/>
        <w:jc w:val="both"/>
        <w:rPr>
          <w:rFonts w:ascii="Arial" w:hAnsi="Arial" w:cs="Arial"/>
          <w:szCs w:val="22"/>
        </w:rPr>
      </w:pPr>
      <w:r>
        <w:rPr>
          <w:rFonts w:ascii="Arial" w:hAnsi="Arial" w:cs="Arial"/>
          <w:szCs w:val="22"/>
        </w:rPr>
        <w:t xml:space="preserve">Attendance is required at training sessions and briefing events as deemed a requirement for this post. This will include, Health &amp; Safety and briefing events given by external agencies, such as the fire and police services, medical personnel and substance misuse counsellors. </w:t>
      </w:r>
    </w:p>
    <w:p w14:paraId="5C989CF6" w14:textId="77777777" w:rsidR="00405B35" w:rsidRDefault="00405B35" w:rsidP="21975481">
      <w:pPr>
        <w:jc w:val="both"/>
        <w:rPr>
          <w:rFonts w:ascii="Arial" w:hAnsi="Arial" w:cs="Arial"/>
          <w:color w:val="000000"/>
        </w:rPr>
      </w:pPr>
    </w:p>
    <w:p w14:paraId="7EB5115E" w14:textId="77777777" w:rsidR="007C379D" w:rsidRDefault="007C379D" w:rsidP="007C379D">
      <w:pPr>
        <w:jc w:val="both"/>
        <w:rPr>
          <w:rFonts w:ascii="Arial" w:hAnsi="Arial" w:cs="Arial"/>
          <w:color w:val="000000"/>
          <w:szCs w:val="22"/>
        </w:rPr>
      </w:pPr>
    </w:p>
    <w:p w14:paraId="344442DB" w14:textId="3EAC22A1" w:rsidR="18E02A64" w:rsidRDefault="18E02A64" w:rsidP="21975481">
      <w:pPr>
        <w:tabs>
          <w:tab w:val="right" w:pos="9612"/>
        </w:tabs>
        <w:spacing w:line="259" w:lineRule="auto"/>
        <w:ind w:left="-255" w:firstLine="293"/>
        <w:rPr>
          <w:rFonts w:ascii="Arial" w:hAnsi="Arial" w:cs="Arial"/>
          <w:b/>
          <w:bCs/>
          <w:u w:val="single"/>
        </w:rPr>
      </w:pPr>
      <w:r w:rsidRPr="21975481">
        <w:rPr>
          <w:rFonts w:ascii="Arial" w:hAnsi="Arial" w:cs="Arial"/>
          <w:b/>
          <w:bCs/>
          <w:u w:val="single"/>
        </w:rPr>
        <w:t>What will you be doing?</w:t>
      </w:r>
    </w:p>
    <w:p w14:paraId="6CB94EB5" w14:textId="1C0D55E4" w:rsidR="00405B35" w:rsidRDefault="00405B35" w:rsidP="21975481">
      <w:pPr>
        <w:tabs>
          <w:tab w:val="right" w:pos="9612"/>
        </w:tabs>
        <w:spacing w:line="259" w:lineRule="auto"/>
        <w:ind w:left="-255" w:firstLine="293"/>
        <w:rPr>
          <w:rFonts w:ascii="Arial" w:hAnsi="Arial" w:cs="Arial"/>
          <w:b/>
          <w:bCs/>
          <w:u w:val="single"/>
        </w:rPr>
      </w:pPr>
    </w:p>
    <w:p w14:paraId="3990E1E8" w14:textId="77777777" w:rsidR="00405B35" w:rsidRPr="003E5E43" w:rsidRDefault="00405B35" w:rsidP="00405B35">
      <w:pPr>
        <w:numPr>
          <w:ilvl w:val="0"/>
          <w:numId w:val="6"/>
        </w:numPr>
        <w:jc w:val="both"/>
        <w:rPr>
          <w:rFonts w:ascii="Arial" w:hAnsi="Arial" w:cs="Arial"/>
          <w:i/>
          <w:szCs w:val="22"/>
        </w:rPr>
      </w:pPr>
      <w:r>
        <w:rPr>
          <w:rFonts w:ascii="Arial" w:hAnsi="Arial" w:cs="Arial"/>
          <w:iCs/>
          <w:szCs w:val="22"/>
        </w:rPr>
        <w:t>Work with a wide range of individuals and organisations to respond to building and resident needs.</w:t>
      </w:r>
    </w:p>
    <w:p w14:paraId="0637447F" w14:textId="0B0F0BC9" w:rsidR="00405B35" w:rsidRPr="003E5E43" w:rsidRDefault="00405B35" w:rsidP="00405B35">
      <w:pPr>
        <w:numPr>
          <w:ilvl w:val="0"/>
          <w:numId w:val="6"/>
        </w:numPr>
        <w:jc w:val="both"/>
        <w:rPr>
          <w:rFonts w:ascii="Arial" w:hAnsi="Arial" w:cs="Arial"/>
          <w:i/>
          <w:szCs w:val="22"/>
        </w:rPr>
      </w:pPr>
      <w:r>
        <w:rPr>
          <w:rFonts w:ascii="Arial" w:hAnsi="Arial" w:cs="Arial"/>
          <w:iCs/>
          <w:szCs w:val="22"/>
        </w:rPr>
        <w:t xml:space="preserve">Support </w:t>
      </w:r>
      <w:r w:rsidR="00EF6DB1">
        <w:rPr>
          <w:rFonts w:ascii="Arial" w:hAnsi="Arial" w:cs="Arial"/>
          <w:iCs/>
          <w:szCs w:val="22"/>
        </w:rPr>
        <w:t xml:space="preserve">Housing Options and </w:t>
      </w:r>
      <w:r w:rsidR="00656443">
        <w:rPr>
          <w:rFonts w:ascii="Arial" w:hAnsi="Arial" w:cs="Arial"/>
          <w:iCs/>
          <w:szCs w:val="22"/>
        </w:rPr>
        <w:t>Emergency</w:t>
      </w:r>
      <w:r w:rsidR="00EF6DB1">
        <w:rPr>
          <w:rFonts w:ascii="Arial" w:hAnsi="Arial" w:cs="Arial"/>
          <w:iCs/>
          <w:szCs w:val="22"/>
        </w:rPr>
        <w:t xml:space="preserve"> Accommodation </w:t>
      </w:r>
      <w:r>
        <w:rPr>
          <w:rFonts w:ascii="Arial" w:hAnsi="Arial" w:cs="Arial"/>
          <w:iCs/>
          <w:szCs w:val="22"/>
        </w:rPr>
        <w:t xml:space="preserve">by adapting a supportive proactive approach to </w:t>
      </w:r>
      <w:r w:rsidR="009A1EEF">
        <w:rPr>
          <w:rFonts w:ascii="Arial" w:hAnsi="Arial" w:cs="Arial"/>
          <w:iCs/>
          <w:szCs w:val="22"/>
        </w:rPr>
        <w:t>tenants’</w:t>
      </w:r>
      <w:r>
        <w:rPr>
          <w:rFonts w:ascii="Arial" w:hAnsi="Arial" w:cs="Arial"/>
          <w:iCs/>
          <w:szCs w:val="22"/>
        </w:rPr>
        <w:t xml:space="preserve"> well-being and welfare.</w:t>
      </w:r>
    </w:p>
    <w:p w14:paraId="114B6CFE" w14:textId="77777777" w:rsidR="00405B35" w:rsidRPr="003E5E43" w:rsidRDefault="00405B35" w:rsidP="00405B35">
      <w:pPr>
        <w:numPr>
          <w:ilvl w:val="0"/>
          <w:numId w:val="6"/>
        </w:numPr>
        <w:jc w:val="both"/>
        <w:rPr>
          <w:rFonts w:ascii="Arial" w:hAnsi="Arial" w:cs="Arial"/>
          <w:i/>
          <w:szCs w:val="22"/>
        </w:rPr>
      </w:pPr>
      <w:r>
        <w:rPr>
          <w:rFonts w:ascii="Arial" w:hAnsi="Arial" w:cs="Arial"/>
          <w:iCs/>
          <w:szCs w:val="22"/>
        </w:rPr>
        <w:t>Maintain an effective service and resolve issues relating to maintenance, security, health and safety and welfare issues in accordance with agreed policies and procedures.</w:t>
      </w:r>
    </w:p>
    <w:p w14:paraId="15A1103C" w14:textId="77777777" w:rsidR="00405B35" w:rsidRPr="006E4C31" w:rsidRDefault="00405B35" w:rsidP="00405B35">
      <w:pPr>
        <w:numPr>
          <w:ilvl w:val="0"/>
          <w:numId w:val="6"/>
        </w:numPr>
        <w:jc w:val="both"/>
        <w:rPr>
          <w:rFonts w:ascii="Arial" w:hAnsi="Arial" w:cs="Arial"/>
          <w:i/>
          <w:szCs w:val="22"/>
        </w:rPr>
      </w:pPr>
      <w:r>
        <w:rPr>
          <w:rFonts w:ascii="Arial" w:hAnsi="Arial" w:cs="Arial"/>
          <w:iCs/>
          <w:szCs w:val="22"/>
        </w:rPr>
        <w:t>Record and report evidence of operational effectiveness.</w:t>
      </w:r>
    </w:p>
    <w:p w14:paraId="5EF89DF8" w14:textId="3E2A5D5D" w:rsidR="00405B35" w:rsidRPr="00EF6DB1" w:rsidRDefault="00405B35" w:rsidP="00405B35">
      <w:pPr>
        <w:numPr>
          <w:ilvl w:val="0"/>
          <w:numId w:val="6"/>
        </w:numPr>
        <w:jc w:val="both"/>
        <w:rPr>
          <w:rFonts w:ascii="Arial" w:hAnsi="Arial" w:cs="Arial"/>
          <w:i/>
          <w:szCs w:val="22"/>
        </w:rPr>
      </w:pPr>
      <w:r>
        <w:rPr>
          <w:rFonts w:ascii="Arial" w:hAnsi="Arial" w:cs="Arial"/>
          <w:iCs/>
          <w:szCs w:val="22"/>
        </w:rPr>
        <w:t xml:space="preserve">Offer effective &amp; efficient day to day operations of the building, i.e. post, maintenance, health &amp; </w:t>
      </w:r>
      <w:r w:rsidR="009A1EEF">
        <w:rPr>
          <w:rFonts w:ascii="Arial" w:hAnsi="Arial" w:cs="Arial"/>
          <w:iCs/>
          <w:szCs w:val="22"/>
        </w:rPr>
        <w:t>safety,</w:t>
      </w:r>
      <w:r>
        <w:rPr>
          <w:rFonts w:ascii="Arial" w:hAnsi="Arial" w:cs="Arial"/>
          <w:iCs/>
          <w:szCs w:val="22"/>
        </w:rPr>
        <w:t xml:space="preserve"> and security.</w:t>
      </w:r>
    </w:p>
    <w:p w14:paraId="7A79B910" w14:textId="1B24B1B9" w:rsidR="00EF6DB1" w:rsidRPr="00A47D8F" w:rsidRDefault="00EF6DB1" w:rsidP="00405B35">
      <w:pPr>
        <w:numPr>
          <w:ilvl w:val="0"/>
          <w:numId w:val="6"/>
        </w:numPr>
        <w:jc w:val="both"/>
        <w:rPr>
          <w:rFonts w:ascii="Arial" w:hAnsi="Arial" w:cs="Arial"/>
          <w:i/>
          <w:szCs w:val="22"/>
        </w:rPr>
      </w:pPr>
      <w:r>
        <w:rPr>
          <w:rFonts w:ascii="Arial" w:hAnsi="Arial" w:cs="Arial"/>
          <w:iCs/>
          <w:szCs w:val="22"/>
        </w:rPr>
        <w:t xml:space="preserve">Provide additional ‘hands-on’ support with clearing and cleaning rooms </w:t>
      </w:r>
      <w:r w:rsidR="009A1EEF">
        <w:rPr>
          <w:rFonts w:ascii="Arial" w:hAnsi="Arial" w:cs="Arial"/>
          <w:iCs/>
          <w:szCs w:val="22"/>
        </w:rPr>
        <w:t>when tenants leave in preparation for new tenants to move in.</w:t>
      </w:r>
    </w:p>
    <w:p w14:paraId="02D11A93" w14:textId="77777777" w:rsidR="00405B35" w:rsidRPr="006C10B1" w:rsidRDefault="00405B35" w:rsidP="00405B35">
      <w:pPr>
        <w:ind w:left="360"/>
        <w:jc w:val="both"/>
        <w:rPr>
          <w:rFonts w:ascii="Arial" w:hAnsi="Arial" w:cs="Arial"/>
          <w:i/>
          <w:szCs w:val="22"/>
        </w:rPr>
      </w:pPr>
    </w:p>
    <w:p w14:paraId="2AF526F6" w14:textId="77777777" w:rsidR="00405B35" w:rsidRDefault="00405B35" w:rsidP="00405B35">
      <w:pPr>
        <w:jc w:val="both"/>
        <w:rPr>
          <w:rFonts w:ascii="Arial" w:hAnsi="Arial" w:cs="Arial"/>
        </w:rPr>
      </w:pPr>
      <w:r w:rsidRPr="00F73A19">
        <w:rPr>
          <w:rFonts w:ascii="Arial" w:hAnsi="Arial" w:cs="Arial"/>
        </w:rPr>
        <w:t xml:space="preserve">These </w:t>
      </w:r>
      <w:r>
        <w:rPr>
          <w:rFonts w:ascii="Arial" w:hAnsi="Arial" w:cs="Arial"/>
        </w:rPr>
        <w:t>duties</w:t>
      </w:r>
      <w:r w:rsidRPr="000728CB">
        <w:rPr>
          <w:rFonts w:ascii="Arial" w:hAnsi="Arial" w:cs="Arial"/>
        </w:rPr>
        <w:t xml:space="preserve"> </w:t>
      </w:r>
      <w:r w:rsidRPr="00F73A19">
        <w:rPr>
          <w:rFonts w:ascii="Arial" w:hAnsi="Arial" w:cs="Arial"/>
        </w:rPr>
        <w:t>are illustrativ</w:t>
      </w:r>
      <w:r>
        <w:rPr>
          <w:rFonts w:ascii="Arial" w:hAnsi="Arial" w:cs="Arial"/>
        </w:rPr>
        <w:t xml:space="preserve">e and not exhaustive. </w:t>
      </w:r>
      <w:r w:rsidRPr="00F73A19">
        <w:rPr>
          <w:rFonts w:ascii="Arial" w:hAnsi="Arial" w:cs="Arial"/>
        </w:rPr>
        <w:t xml:space="preserve">The post holder will be expected to become involved in a range of work to enable the </w:t>
      </w:r>
      <w:r>
        <w:rPr>
          <w:rFonts w:ascii="Arial" w:hAnsi="Arial" w:cs="Arial"/>
        </w:rPr>
        <w:t xml:space="preserve">service to respond effectively to the </w:t>
      </w:r>
      <w:r w:rsidRPr="00F73A19">
        <w:rPr>
          <w:rFonts w:ascii="Arial" w:hAnsi="Arial" w:cs="Arial"/>
        </w:rPr>
        <w:t>changing requirements of the Council and changes affecting the workforce.</w:t>
      </w:r>
    </w:p>
    <w:p w14:paraId="46A4C11A" w14:textId="77777777" w:rsidR="00405B35" w:rsidRDefault="00405B35" w:rsidP="21975481">
      <w:pPr>
        <w:tabs>
          <w:tab w:val="right" w:pos="9612"/>
        </w:tabs>
        <w:spacing w:line="259" w:lineRule="auto"/>
        <w:ind w:left="-255" w:firstLine="293"/>
      </w:pPr>
    </w:p>
    <w:p w14:paraId="17286AF0" w14:textId="5145E53C" w:rsidR="007C379D" w:rsidRPr="00F73A19" w:rsidRDefault="5C01F22C" w:rsidP="21975481">
      <w:pPr>
        <w:tabs>
          <w:tab w:val="right" w:pos="9612"/>
        </w:tabs>
        <w:ind w:left="-255" w:firstLine="293"/>
        <w:rPr>
          <w:rFonts w:ascii="Arial" w:hAnsi="Arial" w:cs="Arial"/>
          <w:b/>
          <w:bCs/>
          <w:color w:val="000000"/>
        </w:rPr>
      </w:pPr>
      <w:r w:rsidRPr="21975481">
        <w:rPr>
          <w:rFonts w:ascii="Arial" w:hAnsi="Arial" w:cs="Arial"/>
          <w:b/>
          <w:bCs/>
          <w:u w:val="single"/>
        </w:rPr>
        <w:t>What we expect of you</w:t>
      </w:r>
    </w:p>
    <w:p w14:paraId="049B4A1D" w14:textId="77777777" w:rsidR="007C379D" w:rsidRDefault="007C379D" w:rsidP="007C379D">
      <w:pPr>
        <w:ind w:left="360"/>
        <w:jc w:val="both"/>
        <w:rPr>
          <w:rFonts w:ascii="Arial" w:hAnsi="Arial" w:cs="Arial"/>
          <w:b/>
          <w:color w:val="000000"/>
          <w:szCs w:val="22"/>
        </w:rPr>
      </w:pPr>
    </w:p>
    <w:p w14:paraId="5476F49B" w14:textId="45748480" w:rsidR="007C379D" w:rsidRPr="00DB767A" w:rsidRDefault="5C01F22C" w:rsidP="21975481">
      <w:pPr>
        <w:jc w:val="both"/>
        <w:rPr>
          <w:rFonts w:ascii="Arial" w:hAnsi="Arial" w:cs="Arial"/>
          <w:color w:val="000000"/>
        </w:rPr>
      </w:pPr>
      <w:r w:rsidRPr="21975481">
        <w:rPr>
          <w:rFonts w:ascii="Arial" w:hAnsi="Arial" w:cs="Arial"/>
          <w:color w:val="000000" w:themeColor="text1"/>
        </w:rPr>
        <w:lastRenderedPageBreak/>
        <w:t>You</w:t>
      </w:r>
      <w:r w:rsidR="007C379D" w:rsidRPr="21975481">
        <w:rPr>
          <w:rFonts w:ascii="Arial" w:hAnsi="Arial" w:cs="Arial"/>
          <w:color w:val="000000" w:themeColor="text1"/>
        </w:rPr>
        <w:t xml:space="preserve"> will:</w:t>
      </w:r>
    </w:p>
    <w:p w14:paraId="7292AF61" w14:textId="3D6463E9" w:rsidR="007C379D" w:rsidRPr="00F73A19" w:rsidRDefault="007C379D" w:rsidP="21975481">
      <w:pPr>
        <w:numPr>
          <w:ilvl w:val="0"/>
          <w:numId w:val="5"/>
        </w:numPr>
        <w:jc w:val="both"/>
        <w:rPr>
          <w:rFonts w:ascii="Arial" w:hAnsi="Arial" w:cs="Arial"/>
        </w:rPr>
      </w:pPr>
      <w:r w:rsidRPr="21975481">
        <w:rPr>
          <w:rFonts w:ascii="Arial" w:hAnsi="Arial" w:cs="Arial"/>
        </w:rPr>
        <w:t xml:space="preserve">adopt a customer focused approach when delivering </w:t>
      </w:r>
      <w:r w:rsidR="601DA974" w:rsidRPr="21975481">
        <w:rPr>
          <w:rFonts w:ascii="Arial" w:hAnsi="Arial" w:cs="Arial"/>
        </w:rPr>
        <w:t>your</w:t>
      </w:r>
      <w:r w:rsidRPr="21975481">
        <w:rPr>
          <w:rFonts w:ascii="Arial" w:hAnsi="Arial" w:cs="Arial"/>
        </w:rPr>
        <w:t xml:space="preserve"> service, </w:t>
      </w:r>
      <w:r w:rsidRPr="21975481">
        <w:rPr>
          <w:rFonts w:ascii="Arial" w:hAnsi="Arial" w:cs="Arial"/>
          <w:color w:val="000000" w:themeColor="text1"/>
        </w:rPr>
        <w:t>ensuring</w:t>
      </w:r>
      <w:r w:rsidRPr="21975481">
        <w:rPr>
          <w:rFonts w:ascii="Arial" w:hAnsi="Arial" w:cs="Arial"/>
        </w:rPr>
        <w:t xml:space="preserve"> engagement with service users and maintenance of an appropriate personal profile,</w:t>
      </w:r>
    </w:p>
    <w:p w14:paraId="005F0A9D" w14:textId="77777777" w:rsidR="007C379D" w:rsidRPr="00F73A19" w:rsidRDefault="007C379D" w:rsidP="007C379D">
      <w:pPr>
        <w:jc w:val="both"/>
        <w:rPr>
          <w:rFonts w:ascii="Arial" w:hAnsi="Arial" w:cs="Arial"/>
          <w:szCs w:val="22"/>
        </w:rPr>
      </w:pPr>
    </w:p>
    <w:p w14:paraId="5926CB93" w14:textId="686E5B7B" w:rsidR="007C379D" w:rsidRPr="00F73A19" w:rsidRDefault="007C379D" w:rsidP="21975481">
      <w:pPr>
        <w:numPr>
          <w:ilvl w:val="0"/>
          <w:numId w:val="5"/>
        </w:numPr>
        <w:jc w:val="both"/>
        <w:rPr>
          <w:rFonts w:ascii="Arial" w:hAnsi="Arial" w:cs="Arial"/>
        </w:rPr>
      </w:pPr>
      <w:r w:rsidRPr="21975481">
        <w:rPr>
          <w:rFonts w:ascii="Arial" w:hAnsi="Arial" w:cs="Arial"/>
        </w:rPr>
        <w:t xml:space="preserve">act as an advocate for </w:t>
      </w:r>
      <w:r w:rsidR="069BACE7" w:rsidRPr="21975481">
        <w:rPr>
          <w:rFonts w:ascii="Arial" w:hAnsi="Arial" w:cs="Arial"/>
        </w:rPr>
        <w:t>your</w:t>
      </w:r>
      <w:r w:rsidRPr="21975481">
        <w:rPr>
          <w:rFonts w:ascii="Arial" w:hAnsi="Arial" w:cs="Arial"/>
        </w:rPr>
        <w:t xml:space="preserve"> service and work collaboratively with colleagues across the whole Council to meet the needs of the people of Shropshire,</w:t>
      </w:r>
      <w:smartTag w:uri="urn:schemas-microsoft-com:office:smarttags" w:element="country-region"/>
    </w:p>
    <w:p w14:paraId="405CBC7E" w14:textId="77777777" w:rsidR="007C379D" w:rsidRDefault="007C379D" w:rsidP="007C379D">
      <w:pPr>
        <w:rPr>
          <w:rFonts w:ascii="Arial" w:hAnsi="Arial" w:cs="Arial"/>
          <w:szCs w:val="22"/>
        </w:rPr>
      </w:pPr>
    </w:p>
    <w:p w14:paraId="40B7F9D3" w14:textId="77777777" w:rsidR="007C379D" w:rsidRPr="00F73A19" w:rsidRDefault="007C379D" w:rsidP="007C379D">
      <w:pPr>
        <w:numPr>
          <w:ilvl w:val="0"/>
          <w:numId w:val="8"/>
        </w:numPr>
        <w:tabs>
          <w:tab w:val="clear" w:pos="1440"/>
          <w:tab w:val="num" w:pos="720"/>
        </w:tabs>
        <w:ind w:left="720"/>
        <w:jc w:val="both"/>
        <w:rPr>
          <w:rFonts w:ascii="Arial" w:hAnsi="Arial" w:cs="Arial"/>
          <w:szCs w:val="22"/>
        </w:rPr>
      </w:pPr>
      <w:r>
        <w:rPr>
          <w:rFonts w:ascii="Arial" w:hAnsi="Arial" w:cs="Arial"/>
          <w:szCs w:val="22"/>
        </w:rPr>
        <w:t>meet</w:t>
      </w:r>
      <w:r w:rsidRPr="00F73A19">
        <w:rPr>
          <w:rFonts w:ascii="Arial" w:hAnsi="Arial" w:cs="Arial"/>
          <w:szCs w:val="22"/>
        </w:rPr>
        <w:t xml:space="preserve"> </w:t>
      </w:r>
      <w:r>
        <w:rPr>
          <w:rFonts w:ascii="Arial" w:hAnsi="Arial" w:cs="Arial"/>
          <w:color w:val="000000"/>
          <w:szCs w:val="22"/>
        </w:rPr>
        <w:t>individual, service a</w:t>
      </w:r>
      <w:r w:rsidRPr="00F73A19">
        <w:rPr>
          <w:rFonts w:ascii="Arial" w:hAnsi="Arial" w:cs="Arial"/>
          <w:szCs w:val="22"/>
        </w:rPr>
        <w:t xml:space="preserve">nd personal development targets agreed through the Personal Development Review Process, learn from experience and </w:t>
      </w:r>
      <w:r>
        <w:rPr>
          <w:rFonts w:ascii="Arial" w:hAnsi="Arial" w:cs="Arial"/>
          <w:szCs w:val="22"/>
        </w:rPr>
        <w:t>are</w:t>
      </w:r>
      <w:r w:rsidRPr="00F73A19">
        <w:rPr>
          <w:rFonts w:ascii="Arial" w:hAnsi="Arial" w:cs="Arial"/>
          <w:szCs w:val="22"/>
        </w:rPr>
        <w:t xml:space="preserve"> committed to continuous improvement individually an</w:t>
      </w:r>
      <w:r>
        <w:rPr>
          <w:rFonts w:ascii="Arial" w:hAnsi="Arial" w:cs="Arial"/>
          <w:szCs w:val="22"/>
        </w:rPr>
        <w:t>d as an employee of the Council,</w:t>
      </w:r>
    </w:p>
    <w:p w14:paraId="6CF7FB80" w14:textId="77777777" w:rsidR="007C379D" w:rsidRPr="00F73A19" w:rsidRDefault="007C379D" w:rsidP="007C379D">
      <w:pPr>
        <w:tabs>
          <w:tab w:val="num" w:pos="720"/>
        </w:tabs>
        <w:ind w:left="720" w:hanging="360"/>
        <w:jc w:val="both"/>
        <w:rPr>
          <w:rFonts w:ascii="Arial" w:hAnsi="Arial" w:cs="Arial"/>
          <w:szCs w:val="22"/>
        </w:rPr>
      </w:pPr>
    </w:p>
    <w:p w14:paraId="00785444" w14:textId="2FB3A4DF" w:rsidR="007C379D" w:rsidRDefault="007C379D" w:rsidP="21975481">
      <w:pPr>
        <w:numPr>
          <w:ilvl w:val="0"/>
          <w:numId w:val="8"/>
        </w:numPr>
        <w:tabs>
          <w:tab w:val="clear" w:pos="1440"/>
          <w:tab w:val="num" w:pos="720"/>
        </w:tabs>
        <w:ind w:left="720"/>
        <w:jc w:val="both"/>
        <w:rPr>
          <w:rFonts w:ascii="Arial" w:hAnsi="Arial" w:cs="Arial"/>
        </w:rPr>
      </w:pPr>
      <w:r w:rsidRPr="21975481">
        <w:rPr>
          <w:rFonts w:ascii="Arial" w:hAnsi="Arial" w:cs="Arial"/>
        </w:rPr>
        <w:t xml:space="preserve">work with colleagues to meet </w:t>
      </w:r>
      <w:r w:rsidR="1B966001" w:rsidRPr="21975481">
        <w:rPr>
          <w:rFonts w:ascii="Arial" w:hAnsi="Arial" w:cs="Arial"/>
        </w:rPr>
        <w:t xml:space="preserve">your </w:t>
      </w:r>
      <w:r w:rsidRPr="21975481">
        <w:rPr>
          <w:rFonts w:ascii="Arial" w:hAnsi="Arial" w:cs="Arial"/>
        </w:rPr>
        <w:t>team’s key performance indicators, support a culture of team working and ensure the team functions successfully in support of the Council’s corporate and service objectives.</w:t>
      </w:r>
    </w:p>
    <w:p w14:paraId="2345646F" w14:textId="77777777" w:rsidR="007C379D" w:rsidRDefault="007C379D" w:rsidP="007C379D">
      <w:pPr>
        <w:jc w:val="both"/>
        <w:rPr>
          <w:rFonts w:ascii="Arial" w:hAnsi="Arial" w:cs="Arial"/>
          <w:szCs w:val="22"/>
        </w:rPr>
      </w:pPr>
    </w:p>
    <w:p w14:paraId="382AC4DA" w14:textId="77777777" w:rsidR="007C379D" w:rsidRDefault="007C379D" w:rsidP="007C379D">
      <w:pPr>
        <w:numPr>
          <w:ilvl w:val="0"/>
          <w:numId w:val="8"/>
        </w:numPr>
        <w:tabs>
          <w:tab w:val="clear" w:pos="1440"/>
          <w:tab w:val="num" w:pos="720"/>
        </w:tabs>
        <w:ind w:left="720"/>
        <w:jc w:val="both"/>
        <w:rPr>
          <w:rFonts w:ascii="Arial" w:hAnsi="Arial" w:cs="Arial"/>
          <w:szCs w:val="22"/>
        </w:rPr>
      </w:pPr>
      <w:r>
        <w:rPr>
          <w:rFonts w:ascii="Arial" w:hAnsi="Arial" w:cs="Arial"/>
          <w:szCs w:val="22"/>
        </w:rPr>
        <w:t xml:space="preserve">meet the behaviours and competencies adopted by the Council in the way in which they achieve their objectives and carry out their work.  </w:t>
      </w:r>
    </w:p>
    <w:p w14:paraId="5BCEABF5" w14:textId="77777777" w:rsidR="007C379D" w:rsidRDefault="007C379D" w:rsidP="007C379D">
      <w:pPr>
        <w:jc w:val="both"/>
        <w:rPr>
          <w:rFonts w:ascii="Arial" w:hAnsi="Arial" w:cs="Arial"/>
          <w:szCs w:val="22"/>
        </w:rPr>
      </w:pPr>
    </w:p>
    <w:p w14:paraId="22A7C68C" w14:textId="0E7AB511" w:rsidR="007C379D" w:rsidRDefault="56FC303D" w:rsidP="21975481">
      <w:pPr>
        <w:tabs>
          <w:tab w:val="right" w:pos="9612"/>
        </w:tabs>
        <w:ind w:left="-255" w:firstLine="293"/>
        <w:rPr>
          <w:rFonts w:ascii="Arial" w:hAnsi="Arial" w:cs="Arial"/>
          <w:b/>
          <w:bCs/>
          <w:u w:val="single"/>
        </w:rPr>
      </w:pPr>
      <w:r w:rsidRPr="21975481">
        <w:rPr>
          <w:rFonts w:ascii="Arial" w:hAnsi="Arial" w:cs="Arial"/>
          <w:b/>
          <w:bCs/>
          <w:u w:val="single"/>
        </w:rPr>
        <w:t>What are your c</w:t>
      </w:r>
      <w:r w:rsidR="007C379D" w:rsidRPr="21975481">
        <w:rPr>
          <w:rFonts w:ascii="Arial" w:hAnsi="Arial" w:cs="Arial"/>
          <w:b/>
          <w:bCs/>
          <w:u w:val="single"/>
        </w:rPr>
        <w:t>onditions of Service</w:t>
      </w:r>
    </w:p>
    <w:p w14:paraId="0E361A9A" w14:textId="77777777" w:rsidR="00032ABD" w:rsidRPr="00032ABD" w:rsidRDefault="00032ABD" w:rsidP="00032ABD">
      <w:pPr>
        <w:tabs>
          <w:tab w:val="right" w:pos="9612"/>
        </w:tabs>
        <w:ind w:left="-255" w:firstLine="293"/>
        <w:rPr>
          <w:rFonts w:ascii="Arial" w:hAnsi="Arial" w:cs="Arial"/>
          <w:b/>
          <w:bCs/>
          <w:szCs w:val="22"/>
          <w:u w:val="single"/>
        </w:rPr>
      </w:pPr>
    </w:p>
    <w:p w14:paraId="1978BBF5" w14:textId="01D07C4E" w:rsidR="007C379D" w:rsidRPr="008B0710" w:rsidRDefault="007C379D" w:rsidP="008D2808">
      <w:pPr>
        <w:pStyle w:val="Heading1"/>
        <w:numPr>
          <w:ilvl w:val="0"/>
          <w:numId w:val="0"/>
        </w:numPr>
        <w:jc w:val="both"/>
        <w:rPr>
          <w:rFonts w:ascii="Arial" w:hAnsi="Arial" w:cs="Arial"/>
          <w:szCs w:val="22"/>
        </w:rPr>
      </w:pPr>
      <w:r>
        <w:rPr>
          <w:rFonts w:ascii="Arial" w:hAnsi="Arial" w:cs="Arial"/>
        </w:rPr>
        <w:t>The conditions of service are those laid down by Shropshire Council, which have been adopted and amended as necessary from those laid down by the National Joint Council for Local Government Services.</w:t>
      </w:r>
    </w:p>
    <w:p w14:paraId="6207E185" w14:textId="1D315E66" w:rsidR="009A1EEF" w:rsidRPr="00B539BF" w:rsidRDefault="009A1EEF" w:rsidP="009A1EEF">
      <w:pPr>
        <w:pStyle w:val="Heading1"/>
        <w:numPr>
          <w:ilvl w:val="0"/>
          <w:numId w:val="0"/>
        </w:numPr>
        <w:spacing w:after="120"/>
        <w:jc w:val="both"/>
        <w:rPr>
          <w:rFonts w:ascii="Arial" w:hAnsi="Arial" w:cs="Arial"/>
          <w:highlight w:val="yellow"/>
        </w:rPr>
      </w:pPr>
      <w:r w:rsidRPr="00B539BF">
        <w:rPr>
          <w:rFonts w:ascii="Arial" w:hAnsi="Arial" w:cs="Arial"/>
        </w:rPr>
        <w:t xml:space="preserve">You will be based at </w:t>
      </w:r>
      <w:r w:rsidR="003067FD">
        <w:rPr>
          <w:rFonts w:ascii="Arial" w:hAnsi="Arial" w:cs="Arial"/>
        </w:rPr>
        <w:t>Coton Hill House, Corporation Lane, Shrewsbury, SY1 2PG</w:t>
      </w:r>
      <w:r w:rsidR="00454127">
        <w:rPr>
          <w:rFonts w:ascii="Arial" w:hAnsi="Arial" w:cs="Arial"/>
        </w:rPr>
        <w:t>.</w:t>
      </w:r>
    </w:p>
    <w:p w14:paraId="259590C7" w14:textId="60AB5212" w:rsidR="007C379D" w:rsidRPr="00520C6C" w:rsidRDefault="1FF46267" w:rsidP="008D2808">
      <w:pPr>
        <w:pStyle w:val="Heading1"/>
        <w:numPr>
          <w:ilvl w:val="0"/>
          <w:numId w:val="0"/>
        </w:numPr>
        <w:jc w:val="both"/>
        <w:rPr>
          <w:rFonts w:ascii="Arial" w:hAnsi="Arial" w:cs="Arial"/>
        </w:rPr>
      </w:pPr>
      <w:r w:rsidRPr="21975481">
        <w:rPr>
          <w:rFonts w:ascii="Arial" w:hAnsi="Arial" w:cs="Arial"/>
        </w:rPr>
        <w:t>Your</w:t>
      </w:r>
      <w:r w:rsidR="007C379D" w:rsidRPr="21975481">
        <w:rPr>
          <w:rFonts w:ascii="Arial" w:hAnsi="Arial" w:cs="Arial"/>
        </w:rPr>
        <w:t xml:space="preserve"> post is subject to the following: </w:t>
      </w:r>
    </w:p>
    <w:p w14:paraId="42725B7E" w14:textId="17E4383C" w:rsidR="00405B35" w:rsidRDefault="0A8F54AC" w:rsidP="00405B35">
      <w:pPr>
        <w:numPr>
          <w:ilvl w:val="1"/>
          <w:numId w:val="3"/>
        </w:numPr>
        <w:tabs>
          <w:tab w:val="clear" w:pos="1440"/>
          <w:tab w:val="num" w:pos="1260"/>
          <w:tab w:val="left" w:pos="2880"/>
          <w:tab w:val="left" w:pos="5040"/>
        </w:tabs>
        <w:overflowPunct w:val="0"/>
        <w:autoSpaceDE w:val="0"/>
        <w:autoSpaceDN w:val="0"/>
        <w:adjustRightInd w:val="0"/>
        <w:ind w:left="1260"/>
        <w:jc w:val="both"/>
        <w:textAlignment w:val="baseline"/>
        <w:rPr>
          <w:rFonts w:ascii="Arial" w:hAnsi="Arial" w:cs="Arial"/>
        </w:rPr>
      </w:pPr>
      <w:r w:rsidRPr="092E55DD">
        <w:rPr>
          <w:rFonts w:ascii="Arial" w:hAnsi="Arial" w:cs="Arial"/>
        </w:rPr>
        <w:t xml:space="preserve">Providing a concierge service for </w:t>
      </w:r>
      <w:r w:rsidR="0022529C">
        <w:rPr>
          <w:rFonts w:ascii="Arial" w:hAnsi="Arial" w:cs="Arial"/>
        </w:rPr>
        <w:t>Emergency</w:t>
      </w:r>
      <w:r w:rsidR="00405B35" w:rsidRPr="092E55DD">
        <w:rPr>
          <w:rFonts w:ascii="Arial" w:hAnsi="Arial" w:cs="Arial"/>
        </w:rPr>
        <w:t xml:space="preserve"> Accommodation that is </w:t>
      </w:r>
      <w:r w:rsidR="16DF3A56" w:rsidRPr="092E55DD">
        <w:rPr>
          <w:rFonts w:ascii="Arial" w:hAnsi="Arial" w:cs="Arial"/>
        </w:rPr>
        <w:t>provided 24</w:t>
      </w:r>
      <w:r w:rsidR="00405B35" w:rsidRPr="092E55DD">
        <w:rPr>
          <w:rFonts w:ascii="Arial" w:hAnsi="Arial" w:cs="Arial"/>
        </w:rPr>
        <w:t xml:space="preserve"> hours per day, 7 days per week (enhancement paid for Bank Holiday/twilight hours), </w:t>
      </w:r>
    </w:p>
    <w:p w14:paraId="382CD3D4" w14:textId="77777777" w:rsidR="00405B35" w:rsidRDefault="00405B35" w:rsidP="00405B35">
      <w:pPr>
        <w:numPr>
          <w:ilvl w:val="1"/>
          <w:numId w:val="3"/>
        </w:numPr>
        <w:tabs>
          <w:tab w:val="clear" w:pos="1440"/>
          <w:tab w:val="num" w:pos="1260"/>
          <w:tab w:val="left" w:pos="2880"/>
          <w:tab w:val="left" w:pos="5040"/>
        </w:tabs>
        <w:overflowPunct w:val="0"/>
        <w:autoSpaceDE w:val="0"/>
        <w:autoSpaceDN w:val="0"/>
        <w:adjustRightInd w:val="0"/>
        <w:ind w:left="1260"/>
        <w:jc w:val="both"/>
        <w:textAlignment w:val="baseline"/>
        <w:rPr>
          <w:rFonts w:ascii="Arial" w:hAnsi="Arial" w:cs="Arial"/>
        </w:rPr>
      </w:pPr>
      <w:r>
        <w:rPr>
          <w:rFonts w:ascii="Arial" w:hAnsi="Arial" w:cs="Arial"/>
        </w:rPr>
        <w:t>Evening and weekend working</w:t>
      </w:r>
      <w:bookmarkStart w:id="1" w:name="weekend"/>
      <w:bookmarkEnd w:id="1"/>
    </w:p>
    <w:p w14:paraId="6DD3CA21" w14:textId="4D2C62FA" w:rsidR="009A1EEF" w:rsidRPr="00105196" w:rsidRDefault="009A1EEF" w:rsidP="00405B35">
      <w:pPr>
        <w:numPr>
          <w:ilvl w:val="1"/>
          <w:numId w:val="3"/>
        </w:numPr>
        <w:tabs>
          <w:tab w:val="clear" w:pos="1440"/>
          <w:tab w:val="num" w:pos="1260"/>
          <w:tab w:val="left" w:pos="2880"/>
          <w:tab w:val="left" w:pos="5040"/>
        </w:tabs>
        <w:overflowPunct w:val="0"/>
        <w:autoSpaceDE w:val="0"/>
        <w:autoSpaceDN w:val="0"/>
        <w:adjustRightInd w:val="0"/>
        <w:ind w:left="1260"/>
        <w:jc w:val="both"/>
        <w:textAlignment w:val="baseline"/>
        <w:rPr>
          <w:rFonts w:ascii="Arial" w:hAnsi="Arial" w:cs="Arial"/>
        </w:rPr>
      </w:pPr>
      <w:r w:rsidRPr="092E55DD">
        <w:rPr>
          <w:rFonts w:ascii="Arial" w:hAnsi="Arial" w:cs="Arial"/>
        </w:rPr>
        <w:t>Your rota will be:</w:t>
      </w:r>
      <w:r w:rsidR="00225112">
        <w:rPr>
          <w:rFonts w:ascii="Arial" w:hAnsi="Arial" w:cs="Arial"/>
        </w:rPr>
        <w:t xml:space="preserve"> </w:t>
      </w:r>
      <w:r w:rsidR="00225112" w:rsidRPr="00225112">
        <w:rPr>
          <w:rFonts w:ascii="Arial" w:hAnsi="Arial" w:cs="Arial"/>
        </w:rPr>
        <w:t>42 hours per week 12 hour shifts covering both days and nights weekends and bank holidays.</w:t>
      </w:r>
    </w:p>
    <w:p w14:paraId="311B03CE" w14:textId="77777777" w:rsidR="007C379D" w:rsidRPr="00F73A19" w:rsidRDefault="007C379D" w:rsidP="006042F2">
      <w:pPr>
        <w:tabs>
          <w:tab w:val="left" w:pos="2880"/>
          <w:tab w:val="left" w:pos="5040"/>
        </w:tabs>
        <w:overflowPunct w:val="0"/>
        <w:autoSpaceDE w:val="0"/>
        <w:autoSpaceDN w:val="0"/>
        <w:adjustRightInd w:val="0"/>
        <w:ind w:left="540" w:hanging="360"/>
        <w:jc w:val="both"/>
        <w:textAlignment w:val="baseline"/>
        <w:rPr>
          <w:rFonts w:ascii="Arial" w:hAnsi="Arial" w:cs="Arial"/>
        </w:rPr>
      </w:pPr>
    </w:p>
    <w:p w14:paraId="09C0160D" w14:textId="7109F3E9" w:rsidR="00405B35" w:rsidRDefault="007C379D" w:rsidP="00A30980">
      <w:pPr>
        <w:pStyle w:val="Heading1"/>
        <w:numPr>
          <w:ilvl w:val="0"/>
          <w:numId w:val="0"/>
        </w:numPr>
        <w:jc w:val="both"/>
      </w:pPr>
      <w:r w:rsidRPr="453B9B86">
        <w:rPr>
          <w:rFonts w:ascii="Arial" w:hAnsi="Arial" w:cs="Arial"/>
        </w:rPr>
        <w:t>This post carries eligibility to join the Local Government Pension Scheme. Information about this will be sent with any formal offer of appointment.</w:t>
      </w:r>
    </w:p>
    <w:p w14:paraId="0AA23BCD" w14:textId="77777777" w:rsidR="00405B35" w:rsidRDefault="00405B35" w:rsidP="00405B35">
      <w:pPr>
        <w:pStyle w:val="Heading1"/>
        <w:numPr>
          <w:ilvl w:val="0"/>
          <w:numId w:val="0"/>
        </w:numPr>
        <w:ind w:left="720" w:hanging="720"/>
        <w:jc w:val="both"/>
        <w:rPr>
          <w:rFonts w:ascii="Arial" w:hAnsi="Arial" w:cs="Arial"/>
        </w:rPr>
      </w:pPr>
      <w:r w:rsidRPr="00F73A19">
        <w:rPr>
          <w:rFonts w:ascii="Arial" w:hAnsi="Arial" w:cs="Arial"/>
        </w:rPr>
        <w:t xml:space="preserve">The appointment is subject to </w:t>
      </w:r>
      <w:r w:rsidRPr="00047E91">
        <w:rPr>
          <w:rFonts w:ascii="Arial" w:hAnsi="Arial" w:cs="Arial"/>
          <w:szCs w:val="22"/>
        </w:rPr>
        <w:fldChar w:fldCharType="begin">
          <w:ffData>
            <w:name w:val="Text53"/>
            <w:enabled/>
            <w:calcOnExit w:val="0"/>
            <w:textInput/>
          </w:ffData>
        </w:fldChar>
      </w:r>
      <w:r w:rsidRPr="00047E91">
        <w:rPr>
          <w:rFonts w:ascii="Arial" w:hAnsi="Arial" w:cs="Arial"/>
          <w:szCs w:val="22"/>
        </w:rPr>
        <w:instrText xml:space="preserve"> FORMTEXT </w:instrText>
      </w:r>
      <w:r w:rsidRPr="00047E91">
        <w:rPr>
          <w:rFonts w:ascii="Arial" w:hAnsi="Arial" w:cs="Arial"/>
          <w:szCs w:val="22"/>
        </w:rPr>
      </w:r>
      <w:r w:rsidRPr="00047E91">
        <w:rPr>
          <w:rFonts w:ascii="Arial" w:hAnsi="Arial" w:cs="Arial"/>
          <w:szCs w:val="22"/>
        </w:rPr>
        <w:fldChar w:fldCharType="separate"/>
      </w:r>
      <w:r w:rsidRPr="00047E91">
        <w:rPr>
          <w:rFonts w:ascii="Arial" w:hAnsi="Arial" w:cs="Arial"/>
          <w:noProof/>
          <w:szCs w:val="22"/>
        </w:rPr>
        <w:t>one</w:t>
      </w:r>
      <w:r w:rsidRPr="00047E91">
        <w:rPr>
          <w:rFonts w:ascii="Arial" w:hAnsi="Arial" w:cs="Arial"/>
          <w:szCs w:val="22"/>
        </w:rPr>
        <w:fldChar w:fldCharType="end"/>
      </w:r>
      <w:r w:rsidRPr="00F73A19">
        <w:rPr>
          <w:rFonts w:ascii="Arial" w:hAnsi="Arial" w:cs="Arial"/>
        </w:rPr>
        <w:t xml:space="preserve"> month’s notice in writing on either side.</w:t>
      </w:r>
    </w:p>
    <w:p w14:paraId="0CDCEDE9" w14:textId="77777777" w:rsidR="00405B35" w:rsidRPr="006C10B1" w:rsidRDefault="00405B35" w:rsidP="00405B35">
      <w:pPr>
        <w:pStyle w:val="Heading1"/>
        <w:numPr>
          <w:ilvl w:val="0"/>
          <w:numId w:val="0"/>
        </w:numPr>
        <w:jc w:val="both"/>
        <w:rPr>
          <w:rFonts w:ascii="Arial" w:hAnsi="Arial" w:cs="Arial"/>
        </w:rPr>
      </w:pPr>
      <w:r w:rsidRPr="006C10B1">
        <w:rPr>
          <w:rFonts w:ascii="Arial" w:hAnsi="Arial" w:cs="Arial"/>
        </w:rPr>
        <w:t xml:space="preserve">The appointment is subject to </w:t>
      </w:r>
      <w:r w:rsidRPr="00047E91">
        <w:rPr>
          <w:rFonts w:ascii="Arial" w:hAnsi="Arial" w:cs="Arial"/>
          <w:szCs w:val="22"/>
        </w:rPr>
        <w:fldChar w:fldCharType="begin">
          <w:ffData>
            <w:name w:val="Text53"/>
            <w:enabled/>
            <w:calcOnExit w:val="0"/>
            <w:textInput/>
          </w:ffData>
        </w:fldChar>
      </w:r>
      <w:r w:rsidRPr="00047E91">
        <w:rPr>
          <w:rFonts w:ascii="Arial" w:hAnsi="Arial" w:cs="Arial"/>
          <w:szCs w:val="22"/>
        </w:rPr>
        <w:instrText xml:space="preserve"> FORMTEXT </w:instrText>
      </w:r>
      <w:r w:rsidRPr="00047E91">
        <w:rPr>
          <w:rFonts w:ascii="Arial" w:hAnsi="Arial" w:cs="Arial"/>
          <w:szCs w:val="22"/>
        </w:rPr>
      </w:r>
      <w:r w:rsidRPr="00047E91">
        <w:rPr>
          <w:rFonts w:ascii="Arial" w:hAnsi="Arial" w:cs="Arial"/>
          <w:szCs w:val="22"/>
        </w:rPr>
        <w:fldChar w:fldCharType="separate"/>
      </w:r>
      <w:r w:rsidRPr="00047E91">
        <w:rPr>
          <w:rFonts w:ascii="Arial" w:hAnsi="Arial" w:cs="Arial"/>
          <w:noProof/>
          <w:szCs w:val="22"/>
        </w:rPr>
        <w:t>six</w:t>
      </w:r>
      <w:r w:rsidRPr="00047E91">
        <w:rPr>
          <w:rFonts w:ascii="Arial" w:hAnsi="Arial" w:cs="Arial"/>
          <w:szCs w:val="22"/>
        </w:rPr>
        <w:fldChar w:fldCharType="end"/>
      </w:r>
      <w:r w:rsidRPr="006C10B1">
        <w:rPr>
          <w:rFonts w:ascii="Arial" w:hAnsi="Arial" w:cs="Arial"/>
        </w:rPr>
        <w:t xml:space="preserve"> months’ satisfactory probationary service during which time the notice period will be one week on either side.</w:t>
      </w:r>
    </w:p>
    <w:p w14:paraId="129FBB9C" w14:textId="77777777" w:rsidR="00405B35" w:rsidRPr="00F73A19" w:rsidRDefault="00405B35" w:rsidP="00405B35">
      <w:pPr>
        <w:pStyle w:val="Heading1"/>
        <w:numPr>
          <w:ilvl w:val="0"/>
          <w:numId w:val="0"/>
        </w:numPr>
        <w:tabs>
          <w:tab w:val="left" w:pos="0"/>
        </w:tabs>
        <w:ind w:hanging="11"/>
        <w:jc w:val="both"/>
        <w:rPr>
          <w:rFonts w:ascii="Arial" w:hAnsi="Arial" w:cs="Arial"/>
        </w:rPr>
      </w:pPr>
      <w:r w:rsidRPr="00F73A19">
        <w:rPr>
          <w:rFonts w:ascii="Arial" w:hAnsi="Arial" w:cs="Arial"/>
          <w:lang w:val="en-US" w:eastAsia="en-US"/>
        </w:rPr>
        <w:t>Smoking is not allowed in Council buildings, in Council vehicles or in any Council place of work.</w:t>
      </w:r>
    </w:p>
    <w:p w14:paraId="14ED0E31" w14:textId="21822A9B" w:rsidR="00405B35" w:rsidRDefault="00405B35" w:rsidP="00405B35">
      <w:pPr>
        <w:pStyle w:val="Heading1"/>
        <w:numPr>
          <w:ilvl w:val="0"/>
          <w:numId w:val="0"/>
        </w:numPr>
        <w:spacing w:after="0"/>
        <w:jc w:val="both"/>
        <w:rPr>
          <w:rFonts w:ascii="Arial" w:hAnsi="Arial" w:cs="Arial"/>
        </w:rPr>
      </w:pPr>
      <w:r w:rsidRPr="092E55DD">
        <w:rPr>
          <w:rFonts w:ascii="Arial" w:hAnsi="Arial" w:cs="Arial"/>
        </w:rPr>
        <w:t xml:space="preserve">This role will include out of hours working as agreed on a rota basis and occasionally may involve working outside of these hours. Enhanced payments will be paid for working Bank Holidays and during twilight hours (11pm – </w:t>
      </w:r>
      <w:r w:rsidR="00A40ABC">
        <w:rPr>
          <w:rFonts w:ascii="Arial" w:hAnsi="Arial" w:cs="Arial"/>
        </w:rPr>
        <w:t>6</w:t>
      </w:r>
      <w:r w:rsidRPr="092E55DD">
        <w:rPr>
          <w:rFonts w:ascii="Arial" w:hAnsi="Arial" w:cs="Arial"/>
        </w:rPr>
        <w:t>am)</w:t>
      </w:r>
    </w:p>
    <w:p w14:paraId="1F83B757" w14:textId="1B1D3995" w:rsidR="00A30980" w:rsidRDefault="00A30980" w:rsidP="00A30980"/>
    <w:p w14:paraId="4B36CCB7" w14:textId="49E37174" w:rsidR="00A30980" w:rsidRDefault="00FE7938" w:rsidP="00A30980">
      <w:pPr>
        <w:rPr>
          <w:rFonts w:ascii="Arial" w:hAnsi="Arial" w:cs="Arial"/>
        </w:rPr>
      </w:pPr>
      <w:r w:rsidRPr="00FE7938">
        <w:rPr>
          <w:rFonts w:ascii="Arial" w:hAnsi="Arial" w:cs="Arial"/>
        </w:rPr>
        <w:t>Annual leave entitlement is a pro rata flat rate scheme of 207 hours (28 days) annual leave plus bank holidays, with five days extra awarded to those staff with five years local government service giving an entitlement of 244 hours (33 days). Two days of an employee’s allowance (pro rota for part time staff) must be taken at Christmas for any potential Christmas closures. Employees who work in a building/service which is required to open over the Christmas period, the two days leave (pro rota) can be carried over into your next leave year but must be used by the end of March</w:t>
      </w:r>
      <w:r>
        <w:rPr>
          <w:rFonts w:ascii="Arial" w:hAnsi="Arial" w:cs="Arial"/>
        </w:rPr>
        <w:t>.</w:t>
      </w:r>
    </w:p>
    <w:p w14:paraId="321292C6" w14:textId="77777777" w:rsidR="00FE7938" w:rsidRPr="00A30980" w:rsidRDefault="00FE7938" w:rsidP="00A30980"/>
    <w:p w14:paraId="796EB0A1" w14:textId="77777777" w:rsidR="007C379D" w:rsidRDefault="007C379D" w:rsidP="008D2808">
      <w:pPr>
        <w:pStyle w:val="Heading1"/>
        <w:numPr>
          <w:ilvl w:val="0"/>
          <w:numId w:val="0"/>
        </w:numPr>
        <w:spacing w:after="0"/>
        <w:jc w:val="both"/>
        <w:rPr>
          <w:rFonts w:ascii="Arial" w:hAnsi="Arial" w:cs="Arial"/>
        </w:rPr>
      </w:pPr>
      <w:r>
        <w:rPr>
          <w:rFonts w:ascii="Arial" w:hAnsi="Arial" w:cs="Arial"/>
        </w:rPr>
        <w:t>It is a condition of your appointment that you provide a suitable vehicle for the performance of your duties and that this is readily available for use during normal working hours. You are entitled to claim for reimbursement of the costs of travel on council business at the rate of 45 pence per mile.</w:t>
      </w:r>
    </w:p>
    <w:p w14:paraId="267B1856" w14:textId="77777777" w:rsidR="007C379D" w:rsidRPr="00DB767A" w:rsidRDefault="007C379D" w:rsidP="008D2808"/>
    <w:p w14:paraId="50F5971D" w14:textId="25A0305F" w:rsidR="35567B07" w:rsidRDefault="35567B07" w:rsidP="21975481">
      <w:pPr>
        <w:tabs>
          <w:tab w:val="right" w:pos="9612"/>
        </w:tabs>
        <w:spacing w:line="259" w:lineRule="auto"/>
        <w:ind w:left="-255" w:firstLine="293"/>
        <w:rPr>
          <w:rFonts w:ascii="Arial" w:hAnsi="Arial" w:cs="Arial"/>
          <w:b/>
          <w:bCs/>
          <w:u w:val="single"/>
        </w:rPr>
      </w:pPr>
      <w:bookmarkStart w:id="2" w:name="political"/>
      <w:bookmarkStart w:id="3" w:name="car"/>
      <w:bookmarkEnd w:id="2"/>
      <w:bookmarkEnd w:id="3"/>
      <w:r w:rsidRPr="21975481">
        <w:rPr>
          <w:rFonts w:ascii="Arial" w:hAnsi="Arial" w:cs="Arial"/>
          <w:b/>
          <w:bCs/>
          <w:u w:val="single"/>
        </w:rPr>
        <w:t>What pre-employment checks will we undertake?</w:t>
      </w:r>
    </w:p>
    <w:p w14:paraId="083035A2" w14:textId="77777777" w:rsidR="007C379D" w:rsidRDefault="007C379D" w:rsidP="007C379D">
      <w:pPr>
        <w:jc w:val="both"/>
        <w:rPr>
          <w:rFonts w:ascii="Arial" w:hAnsi="Arial" w:cs="Arial"/>
          <w:szCs w:val="22"/>
        </w:rPr>
      </w:pPr>
    </w:p>
    <w:p w14:paraId="3C86460B" w14:textId="77777777" w:rsidR="007C379D" w:rsidRPr="00C05CEA" w:rsidRDefault="007C379D" w:rsidP="007C379D">
      <w:pPr>
        <w:jc w:val="both"/>
        <w:rPr>
          <w:rFonts w:ascii="Arial" w:hAnsi="Arial" w:cs="Arial"/>
          <w:szCs w:val="22"/>
        </w:rPr>
      </w:pPr>
      <w:r>
        <w:rPr>
          <w:rFonts w:ascii="Arial" w:hAnsi="Arial" w:cs="Arial"/>
          <w:szCs w:val="22"/>
        </w:rPr>
        <w:t>T</w:t>
      </w:r>
      <w:r w:rsidRPr="00C05CEA">
        <w:rPr>
          <w:rFonts w:ascii="Arial" w:hAnsi="Arial" w:cs="Arial"/>
          <w:szCs w:val="22"/>
        </w:rPr>
        <w:t>he appointment is subj</w:t>
      </w:r>
      <w:r>
        <w:rPr>
          <w:rFonts w:ascii="Arial" w:hAnsi="Arial" w:cs="Arial"/>
          <w:szCs w:val="22"/>
        </w:rPr>
        <w:t>ect to receipt of the following pre-employment checks;</w:t>
      </w:r>
    </w:p>
    <w:p w14:paraId="0639E4B3" w14:textId="77777777" w:rsidR="007C379D" w:rsidRPr="00C05CEA" w:rsidRDefault="007C379D" w:rsidP="007C379D">
      <w:pPr>
        <w:jc w:val="both"/>
        <w:rPr>
          <w:rFonts w:ascii="Arial" w:hAnsi="Arial" w:cs="Arial"/>
          <w:szCs w:val="22"/>
        </w:rPr>
      </w:pPr>
    </w:p>
    <w:p w14:paraId="76074C30" w14:textId="77777777" w:rsidR="007C379D" w:rsidRPr="00C05CEA" w:rsidRDefault="007C379D" w:rsidP="007C379D">
      <w:pPr>
        <w:numPr>
          <w:ilvl w:val="0"/>
          <w:numId w:val="9"/>
        </w:numPr>
        <w:tabs>
          <w:tab w:val="clear" w:pos="1080"/>
          <w:tab w:val="num" w:pos="720"/>
        </w:tabs>
        <w:ind w:left="720" w:hanging="360"/>
        <w:jc w:val="both"/>
        <w:rPr>
          <w:rFonts w:ascii="Arial" w:hAnsi="Arial" w:cs="Arial"/>
          <w:szCs w:val="22"/>
        </w:rPr>
      </w:pPr>
      <w:r>
        <w:rPr>
          <w:rFonts w:ascii="Arial" w:hAnsi="Arial" w:cs="Arial"/>
          <w:szCs w:val="22"/>
        </w:rPr>
        <w:t>S</w:t>
      </w:r>
      <w:r w:rsidRPr="00C05CEA">
        <w:rPr>
          <w:rFonts w:ascii="Arial" w:hAnsi="Arial" w:cs="Arial"/>
          <w:szCs w:val="22"/>
        </w:rPr>
        <w:t xml:space="preserve">atisfactory </w:t>
      </w:r>
      <w:r>
        <w:rPr>
          <w:rFonts w:ascii="Arial" w:hAnsi="Arial" w:cs="Arial"/>
          <w:szCs w:val="22"/>
        </w:rPr>
        <w:t>employment references,</w:t>
      </w:r>
    </w:p>
    <w:p w14:paraId="1102D13D" w14:textId="77777777" w:rsidR="007C379D" w:rsidRPr="00C05CEA" w:rsidRDefault="007C379D" w:rsidP="007C379D">
      <w:pPr>
        <w:numPr>
          <w:ilvl w:val="0"/>
          <w:numId w:val="9"/>
        </w:numPr>
        <w:tabs>
          <w:tab w:val="clear" w:pos="1080"/>
          <w:tab w:val="num" w:pos="720"/>
        </w:tabs>
        <w:ind w:left="720" w:hanging="360"/>
        <w:jc w:val="both"/>
        <w:rPr>
          <w:rFonts w:ascii="Arial" w:hAnsi="Arial" w:cs="Arial"/>
          <w:szCs w:val="22"/>
        </w:rPr>
      </w:pPr>
      <w:r>
        <w:rPr>
          <w:rFonts w:ascii="Arial" w:hAnsi="Arial" w:cs="Arial"/>
          <w:szCs w:val="22"/>
        </w:rPr>
        <w:t>Medical r</w:t>
      </w:r>
      <w:r w:rsidRPr="00C05CEA">
        <w:rPr>
          <w:rFonts w:ascii="Arial" w:hAnsi="Arial" w:cs="Arial"/>
          <w:szCs w:val="22"/>
        </w:rPr>
        <w:t>eport</w:t>
      </w:r>
      <w:r>
        <w:rPr>
          <w:rFonts w:ascii="Arial" w:hAnsi="Arial" w:cs="Arial"/>
          <w:szCs w:val="22"/>
        </w:rPr>
        <w:t>,</w:t>
      </w:r>
    </w:p>
    <w:p w14:paraId="3421D81E" w14:textId="74D4AE7C" w:rsidR="007C379D" w:rsidRDefault="007C379D" w:rsidP="007C379D">
      <w:pPr>
        <w:numPr>
          <w:ilvl w:val="0"/>
          <w:numId w:val="9"/>
        </w:numPr>
        <w:tabs>
          <w:tab w:val="clear" w:pos="1080"/>
          <w:tab w:val="num" w:pos="720"/>
        </w:tabs>
        <w:ind w:left="720" w:hanging="360"/>
        <w:jc w:val="both"/>
        <w:rPr>
          <w:rFonts w:ascii="Arial" w:hAnsi="Arial" w:cs="Arial"/>
          <w:szCs w:val="22"/>
        </w:rPr>
      </w:pPr>
      <w:r w:rsidRPr="00DB767A">
        <w:rPr>
          <w:rFonts w:ascii="Arial" w:hAnsi="Arial" w:cs="Arial"/>
          <w:szCs w:val="22"/>
        </w:rPr>
        <w:t>Evidence of the qualifications required for the post/listed on your application form,</w:t>
      </w:r>
    </w:p>
    <w:p w14:paraId="1E36AF01" w14:textId="15C2D629" w:rsidR="00A30980" w:rsidRDefault="00A30980" w:rsidP="007C379D">
      <w:pPr>
        <w:numPr>
          <w:ilvl w:val="0"/>
          <w:numId w:val="9"/>
        </w:numPr>
        <w:tabs>
          <w:tab w:val="clear" w:pos="1080"/>
          <w:tab w:val="num" w:pos="720"/>
        </w:tabs>
        <w:ind w:left="720" w:hanging="360"/>
        <w:jc w:val="both"/>
        <w:rPr>
          <w:rFonts w:ascii="Arial" w:hAnsi="Arial" w:cs="Arial"/>
          <w:szCs w:val="22"/>
        </w:rPr>
      </w:pPr>
      <w:r>
        <w:rPr>
          <w:rFonts w:ascii="Arial" w:hAnsi="Arial" w:cs="Arial"/>
          <w:szCs w:val="22"/>
        </w:rPr>
        <w:t xml:space="preserve">Asylum and Immigration </w:t>
      </w:r>
    </w:p>
    <w:p w14:paraId="44AECDBF" w14:textId="77777777" w:rsidR="00A30980" w:rsidRDefault="00A30980" w:rsidP="007C379D">
      <w:pPr>
        <w:jc w:val="both"/>
        <w:rPr>
          <w:rFonts w:ascii="Arial" w:hAnsi="Arial" w:cs="Arial"/>
          <w:szCs w:val="22"/>
        </w:rPr>
      </w:pPr>
    </w:p>
    <w:p w14:paraId="0D383A3F" w14:textId="71FF7682" w:rsidR="007C379D" w:rsidRPr="00BF4433" w:rsidRDefault="007C379D" w:rsidP="007C379D">
      <w:pPr>
        <w:pStyle w:val="Default"/>
        <w:rPr>
          <w:color w:val="auto"/>
        </w:rPr>
      </w:pPr>
      <w:r>
        <w:rPr>
          <w:color w:val="auto"/>
        </w:rPr>
        <w:t xml:space="preserve">.  </w:t>
      </w:r>
    </w:p>
    <w:p w14:paraId="1EC65696" w14:textId="77777777" w:rsidR="001164BF" w:rsidRDefault="001164BF" w:rsidP="001164BF">
      <w:pPr>
        <w:ind w:right="669"/>
        <w:jc w:val="both"/>
        <w:rPr>
          <w:rFonts w:cs="Arial"/>
        </w:rPr>
      </w:pPr>
    </w:p>
    <w:p w14:paraId="2217682B" w14:textId="77777777" w:rsidR="00F56114" w:rsidRDefault="00F56114" w:rsidP="00AC1DF6">
      <w:pPr>
        <w:rPr>
          <w:rFonts w:cs="Arial"/>
          <w:color w:val="000000"/>
        </w:rPr>
      </w:pPr>
      <w:bookmarkStart w:id="4" w:name="address1"/>
      <w:bookmarkStart w:id="5" w:name="Tel"/>
      <w:bookmarkEnd w:id="4"/>
      <w:bookmarkEnd w:id="5"/>
    </w:p>
    <w:p w14:paraId="77041076" w14:textId="77777777" w:rsidR="001813E5" w:rsidRDefault="001813E5" w:rsidP="00AC1DF6">
      <w:pPr>
        <w:rPr>
          <w:rFonts w:cs="Arial"/>
          <w:color w:val="000000"/>
        </w:rPr>
      </w:pPr>
    </w:p>
    <w:sectPr w:rsidR="001813E5" w:rsidSect="00DD0CE4">
      <w:headerReference w:type="default" r:id="rId11"/>
      <w:footerReference w:type="default" r:id="rId12"/>
      <w:headerReference w:type="first" r:id="rId13"/>
      <w:footerReference w:type="first" r:id="rId14"/>
      <w:pgSz w:w="11906" w:h="16838" w:code="9"/>
      <w:pgMar w:top="1985" w:right="1298" w:bottom="899" w:left="1134" w:header="170"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8A305" w14:textId="77777777" w:rsidR="00881BB8" w:rsidRDefault="00881BB8">
      <w:r>
        <w:separator/>
      </w:r>
    </w:p>
  </w:endnote>
  <w:endnote w:type="continuationSeparator" w:id="0">
    <w:p w14:paraId="4FAF9D3E" w14:textId="77777777" w:rsidR="00881BB8" w:rsidRDefault="00881BB8">
      <w:r>
        <w:continuationSeparator/>
      </w:r>
    </w:p>
  </w:endnote>
  <w:endnote w:type="continuationNotice" w:id="1">
    <w:p w14:paraId="1914DA42" w14:textId="77777777" w:rsidR="00881BB8" w:rsidRDefault="00881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125E" w14:textId="77777777" w:rsidR="004E4057" w:rsidRDefault="004E4057" w:rsidP="001164BF">
    <w:pPr>
      <w:pStyle w:val="Footer"/>
      <w:ind w:left="-180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929F" w14:textId="77777777" w:rsidR="004E4057" w:rsidRDefault="004E4057" w:rsidP="00E855F2">
    <w:pPr>
      <w:pStyle w:val="Footer"/>
      <w:ind w:left="-9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3861B" w14:textId="77777777" w:rsidR="00881BB8" w:rsidRDefault="00881BB8">
      <w:r>
        <w:separator/>
      </w:r>
    </w:p>
  </w:footnote>
  <w:footnote w:type="continuationSeparator" w:id="0">
    <w:p w14:paraId="200A2871" w14:textId="77777777" w:rsidR="00881BB8" w:rsidRDefault="00881BB8">
      <w:r>
        <w:continuationSeparator/>
      </w:r>
    </w:p>
  </w:footnote>
  <w:footnote w:type="continuationNotice" w:id="1">
    <w:p w14:paraId="5CD0D36D" w14:textId="77777777" w:rsidR="00881BB8" w:rsidRDefault="00881B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5C7A" w14:textId="77777777" w:rsidR="004E4057" w:rsidRDefault="001813E5" w:rsidP="001164BF">
    <w:pPr>
      <w:pStyle w:val="Header"/>
      <w:ind w:left="-1620"/>
      <w:jc w:val="both"/>
    </w:pPr>
    <w:r>
      <w:rPr>
        <w:noProof/>
      </w:rPr>
      <w:drawing>
        <wp:anchor distT="0" distB="0" distL="114300" distR="114300" simplePos="0" relativeHeight="251658240" behindDoc="1" locked="0" layoutInCell="1" allowOverlap="1" wp14:anchorId="47A6CF82" wp14:editId="657387B0">
          <wp:simplePos x="0" y="0"/>
          <wp:positionH relativeFrom="page">
            <wp:posOffset>-107950</wp:posOffset>
          </wp:positionH>
          <wp:positionV relativeFrom="page">
            <wp:posOffset>-107950</wp:posOffset>
          </wp:positionV>
          <wp:extent cx="7812000" cy="109656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812000" cy="1096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E410" w14:textId="77777777" w:rsidR="007C379D" w:rsidRDefault="007C379D" w:rsidP="00664E80">
    <w:pPr>
      <w:jc w:val="right"/>
      <w:rPr>
        <w:rFonts w:ascii="Arial" w:hAnsi="Arial" w:cs="Arial"/>
        <w:b/>
        <w:sz w:val="20"/>
        <w:szCs w:val="20"/>
      </w:rPr>
    </w:pPr>
  </w:p>
  <w:p w14:paraId="7E2722C6" w14:textId="77777777" w:rsidR="007C379D" w:rsidRDefault="007C379D" w:rsidP="00664E80">
    <w:pPr>
      <w:jc w:val="right"/>
      <w:rPr>
        <w:rFonts w:ascii="Arial" w:hAnsi="Arial" w:cs="Arial"/>
        <w:b/>
        <w:sz w:val="20"/>
        <w:szCs w:val="20"/>
      </w:rPr>
    </w:pPr>
  </w:p>
  <w:p w14:paraId="63FB9694" w14:textId="17686DFC" w:rsidR="00664E80" w:rsidRDefault="00664E80" w:rsidP="00664E80">
    <w:pPr>
      <w:jc w:val="right"/>
      <w:rPr>
        <w:rFonts w:cs="Arial"/>
        <w:b/>
        <w:sz w:val="20"/>
      </w:rPr>
    </w:pPr>
    <w:r>
      <w:rPr>
        <w:rFonts w:ascii="Arial" w:hAnsi="Arial" w:cs="Arial"/>
        <w:b/>
        <w:sz w:val="20"/>
        <w:szCs w:val="20"/>
      </w:rPr>
      <w:t>Human Resources</w:t>
    </w:r>
    <w:r w:rsidR="00E8608E">
      <w:rPr>
        <w:rFonts w:ascii="Arial" w:hAnsi="Arial" w:cs="Arial"/>
        <w:b/>
        <w:sz w:val="20"/>
        <w:szCs w:val="20"/>
      </w:rPr>
      <w:t xml:space="preserve"> &amp; Development</w:t>
    </w:r>
    <w:r>
      <w:rPr>
        <w:rFonts w:ascii="Arial" w:hAnsi="Arial" w:cs="Arial"/>
        <w:b/>
        <w:sz w:val="20"/>
        <w:szCs w:val="20"/>
      </w:rPr>
      <w:t xml:space="preserve"> - </w:t>
    </w:r>
    <w:r w:rsidRPr="001B37F5">
      <w:rPr>
        <w:rFonts w:ascii="Arial" w:hAnsi="Arial" w:cs="Arial"/>
        <w:b/>
        <w:sz w:val="20"/>
        <w:szCs w:val="20"/>
      </w:rPr>
      <w:t>Form 35</w:t>
    </w:r>
  </w:p>
  <w:p w14:paraId="385C05B9" w14:textId="3E37D10B" w:rsidR="004E4057" w:rsidRDefault="00664E80" w:rsidP="00664E80">
    <w:pPr>
      <w:jc w:val="right"/>
    </w:pPr>
    <w:r w:rsidRPr="001B37F5">
      <w:rPr>
        <w:rFonts w:ascii="Arial" w:hAnsi="Arial" w:cs="Arial"/>
        <w:sz w:val="16"/>
        <w:szCs w:val="16"/>
      </w:rPr>
      <w:t xml:space="preserve">Version </w:t>
    </w:r>
    <w:r>
      <w:rPr>
        <w:rFonts w:ascii="Arial" w:hAnsi="Arial" w:cs="Arial"/>
        <w:sz w:val="16"/>
        <w:szCs w:val="16"/>
      </w:rPr>
      <w:t>1</w:t>
    </w:r>
    <w:r w:rsidR="00796F40">
      <w:rPr>
        <w:rFonts w:ascii="Arial" w:hAnsi="Arial" w:cs="Arial"/>
        <w:sz w:val="16"/>
        <w:szCs w:val="16"/>
      </w:rPr>
      <w:t>5</w:t>
    </w:r>
    <w:r>
      <w:rPr>
        <w:rFonts w:cs="Arial"/>
        <w:sz w:val="16"/>
        <w:szCs w:val="16"/>
      </w:rPr>
      <w:t xml:space="preserve">- </w:t>
    </w:r>
    <w:r w:rsidRPr="001B37F5">
      <w:rPr>
        <w:rFonts w:ascii="Arial" w:hAnsi="Arial" w:cs="Arial"/>
        <w:sz w:val="16"/>
        <w:szCs w:val="16"/>
      </w:rPr>
      <w:t xml:space="preserve">Issued </w:t>
    </w:r>
    <w:r>
      <w:rPr>
        <w:rFonts w:ascii="Arial" w:hAnsi="Arial" w:cs="Arial"/>
        <w:sz w:val="16"/>
        <w:szCs w:val="16"/>
      </w:rPr>
      <w:t>October 2022</w:t>
    </w:r>
    <w:r w:rsidR="008858D8">
      <w:rPr>
        <w:noProof/>
      </w:rPr>
      <w:drawing>
        <wp:anchor distT="0" distB="0" distL="114300" distR="114300" simplePos="0" relativeHeight="251658241" behindDoc="1" locked="0" layoutInCell="1" allowOverlap="1" wp14:anchorId="1C29667F" wp14:editId="743AA9F6">
          <wp:simplePos x="0" y="0"/>
          <wp:positionH relativeFrom="page">
            <wp:posOffset>-107950</wp:posOffset>
          </wp:positionH>
          <wp:positionV relativeFrom="page">
            <wp:posOffset>-107950</wp:posOffset>
          </wp:positionV>
          <wp:extent cx="7790400" cy="10933200"/>
          <wp:effectExtent l="0" t="0" r="0" b="1905"/>
          <wp:wrapNone/>
          <wp:docPr id="38" name="Picture 3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a:picLocks noChangeAspect="1" noChangeArrowheads="1"/>
                  </pic:cNvPicPr>
                </pic:nvPicPr>
                <pic:blipFill>
                  <a:blip r:embed="rId1"/>
                  <a:stretch>
                    <a:fillRect/>
                  </a:stretch>
                </pic:blipFill>
                <pic:spPr bwMode="auto">
                  <a:xfrm>
                    <a:off x="0" y="0"/>
                    <a:ext cx="7790400" cy="1093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5853FA"/>
    <w:lvl w:ilvl="0">
      <w:start w:val="1"/>
      <w:numFmt w:val="decimal"/>
      <w:pStyle w:val="Heading1"/>
      <w:lvlText w:val="%1."/>
      <w:legacy w:legacy="1" w:legacySpace="0" w:legacyIndent="720"/>
      <w:lvlJc w:val="left"/>
      <w:pPr>
        <w:ind w:left="720" w:hanging="720"/>
      </w:pPr>
    </w:lvl>
    <w:lvl w:ilvl="1">
      <w:start w:val="1"/>
      <w:numFmt w:val="none"/>
      <w:pStyle w:val="Heading2"/>
      <w:lvlText w:val=""/>
      <w:legacy w:legacy="1" w:legacySpace="0" w:legacyIndent="720"/>
      <w:lvlJc w:val="left"/>
      <w:pPr>
        <w:ind w:left="1440" w:hanging="720"/>
      </w:pPr>
      <w:rPr>
        <w:rFonts w:ascii="Symbol" w:hAnsi="Symbol" w:cs="Symbol" w:hint="default"/>
      </w:rPr>
    </w:lvl>
    <w:lvl w:ilvl="2">
      <w:start w:val="1"/>
      <w:numFmt w:val="decimal"/>
      <w:pStyle w:val="Heading3"/>
      <w:lvlText w:val="%3."/>
      <w:legacy w:legacy="1" w:legacySpace="0" w:legacyIndent="708"/>
      <w:lvlJc w:val="left"/>
      <w:pPr>
        <w:ind w:left="2148" w:hanging="708"/>
      </w:pPr>
    </w:lvl>
    <w:lvl w:ilvl="3">
      <w:start w:val="1"/>
      <w:numFmt w:val="lowerLetter"/>
      <w:pStyle w:val="Heading4"/>
      <w:lvlText w:val="%4)"/>
      <w:legacy w:legacy="1" w:legacySpace="0" w:legacyIndent="708"/>
      <w:lvlJc w:val="left"/>
      <w:pPr>
        <w:ind w:left="2856" w:hanging="708"/>
      </w:pPr>
    </w:lvl>
    <w:lvl w:ilvl="4">
      <w:start w:val="1"/>
      <w:numFmt w:val="decimal"/>
      <w:pStyle w:val="Heading5"/>
      <w:lvlText w:val="(%5)"/>
      <w:legacy w:legacy="1" w:legacySpace="0" w:legacyIndent="708"/>
      <w:lvlJc w:val="left"/>
      <w:pPr>
        <w:ind w:left="3564" w:hanging="708"/>
      </w:pPr>
    </w:lvl>
    <w:lvl w:ilvl="5">
      <w:start w:val="1"/>
      <w:numFmt w:val="lowerLetter"/>
      <w:pStyle w:val="Heading6"/>
      <w:lvlText w:val="(%6)"/>
      <w:legacy w:legacy="1" w:legacySpace="0" w:legacyIndent="708"/>
      <w:lvlJc w:val="left"/>
      <w:pPr>
        <w:ind w:left="4272" w:hanging="708"/>
      </w:pPr>
    </w:lvl>
    <w:lvl w:ilvl="6">
      <w:start w:val="1"/>
      <w:numFmt w:val="lowerRoman"/>
      <w:pStyle w:val="Heading7"/>
      <w:lvlText w:val="(%7)"/>
      <w:legacy w:legacy="1" w:legacySpace="0" w:legacyIndent="708"/>
      <w:lvlJc w:val="left"/>
      <w:pPr>
        <w:ind w:left="4980" w:hanging="708"/>
      </w:pPr>
    </w:lvl>
    <w:lvl w:ilvl="7">
      <w:start w:val="1"/>
      <w:numFmt w:val="lowerLetter"/>
      <w:pStyle w:val="Heading8"/>
      <w:lvlText w:val="(%8)"/>
      <w:legacy w:legacy="1" w:legacySpace="0" w:legacyIndent="708"/>
      <w:lvlJc w:val="left"/>
      <w:pPr>
        <w:ind w:left="5688" w:hanging="708"/>
      </w:pPr>
    </w:lvl>
    <w:lvl w:ilvl="8">
      <w:start w:val="1"/>
      <w:numFmt w:val="lowerRoman"/>
      <w:pStyle w:val="Heading9"/>
      <w:lvlText w:val="(%9)"/>
      <w:legacy w:legacy="1" w:legacySpace="0" w:legacyIndent="708"/>
      <w:lvlJc w:val="left"/>
      <w:pPr>
        <w:ind w:left="6396" w:hanging="708"/>
      </w:pPr>
    </w:lvl>
  </w:abstractNum>
  <w:abstractNum w:abstractNumId="1" w15:restartNumberingAfterBreak="0">
    <w:nsid w:val="060B7A09"/>
    <w:multiLevelType w:val="hybridMultilevel"/>
    <w:tmpl w:val="F2DA5102"/>
    <w:lvl w:ilvl="0" w:tplc="0FAA3904">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737537"/>
    <w:multiLevelType w:val="hybridMultilevel"/>
    <w:tmpl w:val="DBEC69E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B3385"/>
    <w:multiLevelType w:val="hybridMultilevel"/>
    <w:tmpl w:val="864A3BA0"/>
    <w:lvl w:ilvl="0" w:tplc="41247552">
      <w:start w:val="1"/>
      <w:numFmt w:val="bullet"/>
      <w:lvlText w:val=""/>
      <w:lvlJc w:val="left"/>
      <w:pPr>
        <w:tabs>
          <w:tab w:val="num" w:pos="1515"/>
        </w:tabs>
        <w:ind w:left="1515"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0475A5"/>
    <w:multiLevelType w:val="hybridMultilevel"/>
    <w:tmpl w:val="9062986C"/>
    <w:lvl w:ilvl="0" w:tplc="0FAA3904">
      <w:start w:val="1"/>
      <w:numFmt w:val="bullet"/>
      <w:lvlText w:val=""/>
      <w:lvlJc w:val="left"/>
      <w:pPr>
        <w:tabs>
          <w:tab w:val="num" w:pos="1440"/>
        </w:tabs>
        <w:ind w:left="1440" w:hanging="360"/>
      </w:pPr>
      <w:rPr>
        <w:rFonts w:ascii="Wingdings" w:hAnsi="Wingdings" w:hint="default"/>
      </w:rPr>
    </w:lvl>
    <w:lvl w:ilvl="1" w:tplc="CE401CFE">
      <w:start w:val="1"/>
      <w:numFmt w:val="lowerLetter"/>
      <w:lvlText w:val="%2)"/>
      <w:lvlJc w:val="left"/>
      <w:pPr>
        <w:tabs>
          <w:tab w:val="num" w:pos="1440"/>
        </w:tabs>
        <w:ind w:left="1440" w:hanging="360"/>
      </w:pPr>
      <w:rPr>
        <w:rFonts w:ascii="Arial" w:hAnsi="Arial" w:cs="Arial" w:hint="default"/>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7E7E5B"/>
    <w:multiLevelType w:val="hybridMultilevel"/>
    <w:tmpl w:val="892A72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AA79E4"/>
    <w:multiLevelType w:val="hybridMultilevel"/>
    <w:tmpl w:val="6BFC09A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CD1D12"/>
    <w:multiLevelType w:val="hybridMultilevel"/>
    <w:tmpl w:val="F4421230"/>
    <w:lvl w:ilvl="0" w:tplc="1BD2A54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7690D34"/>
    <w:multiLevelType w:val="hybridMultilevel"/>
    <w:tmpl w:val="3244CE54"/>
    <w:lvl w:ilvl="0" w:tplc="08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1346236">
    <w:abstractNumId w:val="2"/>
  </w:num>
  <w:num w:numId="2" w16cid:durableId="1619264021">
    <w:abstractNumId w:val="0"/>
  </w:num>
  <w:num w:numId="3" w16cid:durableId="1603800294">
    <w:abstractNumId w:val="8"/>
  </w:num>
  <w:num w:numId="4" w16cid:durableId="1204515405">
    <w:abstractNumId w:val="3"/>
  </w:num>
  <w:num w:numId="5" w16cid:durableId="1587113823">
    <w:abstractNumId w:val="5"/>
  </w:num>
  <w:num w:numId="6" w16cid:durableId="875191350">
    <w:abstractNumId w:val="6"/>
  </w:num>
  <w:num w:numId="7" w16cid:durableId="1139611099">
    <w:abstractNumId w:val="1"/>
  </w:num>
  <w:num w:numId="8" w16cid:durableId="1616912239">
    <w:abstractNumId w:val="4"/>
  </w:num>
  <w:num w:numId="9" w16cid:durableId="3570055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80"/>
    <w:rsid w:val="000013F3"/>
    <w:rsid w:val="000017E8"/>
    <w:rsid w:val="00003023"/>
    <w:rsid w:val="00005807"/>
    <w:rsid w:val="0002134D"/>
    <w:rsid w:val="00030C0E"/>
    <w:rsid w:val="00032ABD"/>
    <w:rsid w:val="0003681B"/>
    <w:rsid w:val="00041B2A"/>
    <w:rsid w:val="00047E91"/>
    <w:rsid w:val="00056FF4"/>
    <w:rsid w:val="0007052F"/>
    <w:rsid w:val="000738F6"/>
    <w:rsid w:val="00095820"/>
    <w:rsid w:val="000A2106"/>
    <w:rsid w:val="000A43D6"/>
    <w:rsid w:val="000C50E5"/>
    <w:rsid w:val="000D0B48"/>
    <w:rsid w:val="000D38DC"/>
    <w:rsid w:val="000F30D1"/>
    <w:rsid w:val="0011239A"/>
    <w:rsid w:val="001164BF"/>
    <w:rsid w:val="001310CD"/>
    <w:rsid w:val="00136B98"/>
    <w:rsid w:val="00137115"/>
    <w:rsid w:val="0014225A"/>
    <w:rsid w:val="001428EF"/>
    <w:rsid w:val="00155CD3"/>
    <w:rsid w:val="0016052C"/>
    <w:rsid w:val="001813E5"/>
    <w:rsid w:val="001867FE"/>
    <w:rsid w:val="00197F05"/>
    <w:rsid w:val="001A1C64"/>
    <w:rsid w:val="001A1D91"/>
    <w:rsid w:val="001A3C78"/>
    <w:rsid w:val="001B0006"/>
    <w:rsid w:val="001B2715"/>
    <w:rsid w:val="001B29FC"/>
    <w:rsid w:val="001B3A59"/>
    <w:rsid w:val="001D34B8"/>
    <w:rsid w:val="001E5643"/>
    <w:rsid w:val="0020038A"/>
    <w:rsid w:val="00203C9C"/>
    <w:rsid w:val="002124E5"/>
    <w:rsid w:val="00225112"/>
    <w:rsid w:val="0022529C"/>
    <w:rsid w:val="00247A02"/>
    <w:rsid w:val="00247D65"/>
    <w:rsid w:val="00250E41"/>
    <w:rsid w:val="00273920"/>
    <w:rsid w:val="00285C14"/>
    <w:rsid w:val="00294694"/>
    <w:rsid w:val="002A640F"/>
    <w:rsid w:val="002B00D1"/>
    <w:rsid w:val="002B1986"/>
    <w:rsid w:val="002C76B4"/>
    <w:rsid w:val="002D1D2B"/>
    <w:rsid w:val="002D4FDE"/>
    <w:rsid w:val="002D634F"/>
    <w:rsid w:val="002D7E5D"/>
    <w:rsid w:val="002F54BE"/>
    <w:rsid w:val="00305FEE"/>
    <w:rsid w:val="003067FD"/>
    <w:rsid w:val="00316250"/>
    <w:rsid w:val="00320300"/>
    <w:rsid w:val="003261A2"/>
    <w:rsid w:val="00332045"/>
    <w:rsid w:val="0034604E"/>
    <w:rsid w:val="0034733B"/>
    <w:rsid w:val="003477B5"/>
    <w:rsid w:val="003477BA"/>
    <w:rsid w:val="00384306"/>
    <w:rsid w:val="003921A2"/>
    <w:rsid w:val="00393841"/>
    <w:rsid w:val="003960A1"/>
    <w:rsid w:val="003A7878"/>
    <w:rsid w:val="003B0062"/>
    <w:rsid w:val="003E0807"/>
    <w:rsid w:val="003E2EC3"/>
    <w:rsid w:val="003E6891"/>
    <w:rsid w:val="003E6BC8"/>
    <w:rsid w:val="00405B35"/>
    <w:rsid w:val="004122D2"/>
    <w:rsid w:val="00420ED4"/>
    <w:rsid w:val="004226F9"/>
    <w:rsid w:val="00423E9A"/>
    <w:rsid w:val="00425EBC"/>
    <w:rsid w:val="004277C0"/>
    <w:rsid w:val="00432C09"/>
    <w:rsid w:val="004342FB"/>
    <w:rsid w:val="0045057C"/>
    <w:rsid w:val="00454127"/>
    <w:rsid w:val="004573B8"/>
    <w:rsid w:val="004617B3"/>
    <w:rsid w:val="004633BC"/>
    <w:rsid w:val="0047285C"/>
    <w:rsid w:val="00483993"/>
    <w:rsid w:val="004859E7"/>
    <w:rsid w:val="004B6DDF"/>
    <w:rsid w:val="004C0590"/>
    <w:rsid w:val="004C60A8"/>
    <w:rsid w:val="004C7BC2"/>
    <w:rsid w:val="004D0B08"/>
    <w:rsid w:val="004D5849"/>
    <w:rsid w:val="004E4057"/>
    <w:rsid w:val="004E41C3"/>
    <w:rsid w:val="004F7B9F"/>
    <w:rsid w:val="00510B5B"/>
    <w:rsid w:val="00515FD6"/>
    <w:rsid w:val="0052471E"/>
    <w:rsid w:val="00540131"/>
    <w:rsid w:val="00541276"/>
    <w:rsid w:val="00564877"/>
    <w:rsid w:val="0056776E"/>
    <w:rsid w:val="00571023"/>
    <w:rsid w:val="005719C9"/>
    <w:rsid w:val="0057671B"/>
    <w:rsid w:val="00577637"/>
    <w:rsid w:val="00581AFA"/>
    <w:rsid w:val="00585C09"/>
    <w:rsid w:val="005922C1"/>
    <w:rsid w:val="005A1021"/>
    <w:rsid w:val="005A6B6E"/>
    <w:rsid w:val="005B4082"/>
    <w:rsid w:val="005B6D92"/>
    <w:rsid w:val="005C4901"/>
    <w:rsid w:val="005C74BD"/>
    <w:rsid w:val="005D66F7"/>
    <w:rsid w:val="005E1F21"/>
    <w:rsid w:val="005E49F1"/>
    <w:rsid w:val="006042F2"/>
    <w:rsid w:val="00642321"/>
    <w:rsid w:val="00647310"/>
    <w:rsid w:val="00654CCD"/>
    <w:rsid w:val="00656443"/>
    <w:rsid w:val="00664E80"/>
    <w:rsid w:val="006818E1"/>
    <w:rsid w:val="00682F8C"/>
    <w:rsid w:val="006832F5"/>
    <w:rsid w:val="0068620F"/>
    <w:rsid w:val="006904A6"/>
    <w:rsid w:val="00693A65"/>
    <w:rsid w:val="00693FB4"/>
    <w:rsid w:val="006C32F2"/>
    <w:rsid w:val="006C7BF4"/>
    <w:rsid w:val="006E006A"/>
    <w:rsid w:val="006E08B7"/>
    <w:rsid w:val="006F651C"/>
    <w:rsid w:val="006F67C9"/>
    <w:rsid w:val="00714FB2"/>
    <w:rsid w:val="007211DC"/>
    <w:rsid w:val="00724AA5"/>
    <w:rsid w:val="00771B8C"/>
    <w:rsid w:val="00773B0B"/>
    <w:rsid w:val="00794575"/>
    <w:rsid w:val="00794905"/>
    <w:rsid w:val="00796ED5"/>
    <w:rsid w:val="00796F40"/>
    <w:rsid w:val="007A0EB4"/>
    <w:rsid w:val="007C379D"/>
    <w:rsid w:val="007D28CB"/>
    <w:rsid w:val="007D5922"/>
    <w:rsid w:val="00807C91"/>
    <w:rsid w:val="00810099"/>
    <w:rsid w:val="00817CDA"/>
    <w:rsid w:val="00822AE1"/>
    <w:rsid w:val="00822CB9"/>
    <w:rsid w:val="00827B8B"/>
    <w:rsid w:val="008315CF"/>
    <w:rsid w:val="00853E2E"/>
    <w:rsid w:val="00857666"/>
    <w:rsid w:val="00862D1A"/>
    <w:rsid w:val="00867B0A"/>
    <w:rsid w:val="008766A2"/>
    <w:rsid w:val="00881BB8"/>
    <w:rsid w:val="008858D8"/>
    <w:rsid w:val="00886CA7"/>
    <w:rsid w:val="00891CD8"/>
    <w:rsid w:val="00896A62"/>
    <w:rsid w:val="008A0C37"/>
    <w:rsid w:val="008A1633"/>
    <w:rsid w:val="008A62AF"/>
    <w:rsid w:val="008A7C45"/>
    <w:rsid w:val="008B6EDD"/>
    <w:rsid w:val="008C2F47"/>
    <w:rsid w:val="008D2808"/>
    <w:rsid w:val="008D4E3D"/>
    <w:rsid w:val="008E2ECD"/>
    <w:rsid w:val="008F1A73"/>
    <w:rsid w:val="00907603"/>
    <w:rsid w:val="00920704"/>
    <w:rsid w:val="009314C2"/>
    <w:rsid w:val="0093508B"/>
    <w:rsid w:val="00935588"/>
    <w:rsid w:val="00956289"/>
    <w:rsid w:val="009660C2"/>
    <w:rsid w:val="0096719B"/>
    <w:rsid w:val="00972FBE"/>
    <w:rsid w:val="0097300D"/>
    <w:rsid w:val="009A169A"/>
    <w:rsid w:val="009A1EEF"/>
    <w:rsid w:val="009A2C56"/>
    <w:rsid w:val="009A6836"/>
    <w:rsid w:val="009F6955"/>
    <w:rsid w:val="009F7A41"/>
    <w:rsid w:val="00A076E8"/>
    <w:rsid w:val="00A163C6"/>
    <w:rsid w:val="00A21BB0"/>
    <w:rsid w:val="00A26947"/>
    <w:rsid w:val="00A27DE2"/>
    <w:rsid w:val="00A30980"/>
    <w:rsid w:val="00A372B6"/>
    <w:rsid w:val="00A40ABC"/>
    <w:rsid w:val="00A42C90"/>
    <w:rsid w:val="00A4782F"/>
    <w:rsid w:val="00A507B6"/>
    <w:rsid w:val="00A738AD"/>
    <w:rsid w:val="00A75273"/>
    <w:rsid w:val="00A92C0E"/>
    <w:rsid w:val="00A9397D"/>
    <w:rsid w:val="00A97752"/>
    <w:rsid w:val="00AA3DF1"/>
    <w:rsid w:val="00AC1DF6"/>
    <w:rsid w:val="00AC4699"/>
    <w:rsid w:val="00AC62A7"/>
    <w:rsid w:val="00AD6763"/>
    <w:rsid w:val="00AE1D14"/>
    <w:rsid w:val="00AE789B"/>
    <w:rsid w:val="00AF5187"/>
    <w:rsid w:val="00B06A3B"/>
    <w:rsid w:val="00B25884"/>
    <w:rsid w:val="00B35C00"/>
    <w:rsid w:val="00B45346"/>
    <w:rsid w:val="00B72EAD"/>
    <w:rsid w:val="00B80889"/>
    <w:rsid w:val="00B87A9B"/>
    <w:rsid w:val="00B91CF1"/>
    <w:rsid w:val="00BA35A4"/>
    <w:rsid w:val="00BA440D"/>
    <w:rsid w:val="00BB3329"/>
    <w:rsid w:val="00BB565D"/>
    <w:rsid w:val="00BC554D"/>
    <w:rsid w:val="00BD4BDB"/>
    <w:rsid w:val="00BE0B6A"/>
    <w:rsid w:val="00BE1EC4"/>
    <w:rsid w:val="00BF1AD6"/>
    <w:rsid w:val="00BF5B64"/>
    <w:rsid w:val="00C1183F"/>
    <w:rsid w:val="00C21848"/>
    <w:rsid w:val="00C26DE5"/>
    <w:rsid w:val="00C30361"/>
    <w:rsid w:val="00C56F46"/>
    <w:rsid w:val="00C8457C"/>
    <w:rsid w:val="00C9301A"/>
    <w:rsid w:val="00CB1D41"/>
    <w:rsid w:val="00CB56DC"/>
    <w:rsid w:val="00CB6775"/>
    <w:rsid w:val="00CB69E1"/>
    <w:rsid w:val="00CD0386"/>
    <w:rsid w:val="00CD1E0A"/>
    <w:rsid w:val="00CE557D"/>
    <w:rsid w:val="00D024B0"/>
    <w:rsid w:val="00D04BF6"/>
    <w:rsid w:val="00D05465"/>
    <w:rsid w:val="00D412C3"/>
    <w:rsid w:val="00D42DA8"/>
    <w:rsid w:val="00D45DFC"/>
    <w:rsid w:val="00D45E8B"/>
    <w:rsid w:val="00D47579"/>
    <w:rsid w:val="00D55209"/>
    <w:rsid w:val="00D677EA"/>
    <w:rsid w:val="00D76A2C"/>
    <w:rsid w:val="00D8711E"/>
    <w:rsid w:val="00DB11F8"/>
    <w:rsid w:val="00DB24D9"/>
    <w:rsid w:val="00DB7FF5"/>
    <w:rsid w:val="00DC05D3"/>
    <w:rsid w:val="00DC18B1"/>
    <w:rsid w:val="00DD0877"/>
    <w:rsid w:val="00DD0CE4"/>
    <w:rsid w:val="00DD4E34"/>
    <w:rsid w:val="00DD605C"/>
    <w:rsid w:val="00DE5138"/>
    <w:rsid w:val="00DF1B1B"/>
    <w:rsid w:val="00DF79A7"/>
    <w:rsid w:val="00E00700"/>
    <w:rsid w:val="00E12586"/>
    <w:rsid w:val="00E2438A"/>
    <w:rsid w:val="00E27ECB"/>
    <w:rsid w:val="00E34073"/>
    <w:rsid w:val="00E6032A"/>
    <w:rsid w:val="00E76B39"/>
    <w:rsid w:val="00E855F2"/>
    <w:rsid w:val="00E8608E"/>
    <w:rsid w:val="00E92C8E"/>
    <w:rsid w:val="00E92CA9"/>
    <w:rsid w:val="00EB3BB2"/>
    <w:rsid w:val="00EB482F"/>
    <w:rsid w:val="00EC0A71"/>
    <w:rsid w:val="00EC22A3"/>
    <w:rsid w:val="00EC405D"/>
    <w:rsid w:val="00EF1258"/>
    <w:rsid w:val="00EF2F46"/>
    <w:rsid w:val="00EF6DB1"/>
    <w:rsid w:val="00F02B08"/>
    <w:rsid w:val="00F06FDA"/>
    <w:rsid w:val="00F10CCD"/>
    <w:rsid w:val="00F23F04"/>
    <w:rsid w:val="00F31CEC"/>
    <w:rsid w:val="00F335D6"/>
    <w:rsid w:val="00F344D4"/>
    <w:rsid w:val="00F41AD3"/>
    <w:rsid w:val="00F47A98"/>
    <w:rsid w:val="00F56114"/>
    <w:rsid w:val="00F65F05"/>
    <w:rsid w:val="00F67ABB"/>
    <w:rsid w:val="00F824AB"/>
    <w:rsid w:val="00FB0951"/>
    <w:rsid w:val="00FB0FE3"/>
    <w:rsid w:val="00FD01B9"/>
    <w:rsid w:val="00FE0814"/>
    <w:rsid w:val="00FE0C01"/>
    <w:rsid w:val="00FE1DAB"/>
    <w:rsid w:val="00FE46B8"/>
    <w:rsid w:val="00FE7938"/>
    <w:rsid w:val="00FF3D1B"/>
    <w:rsid w:val="01047645"/>
    <w:rsid w:val="05A6BB92"/>
    <w:rsid w:val="05B0C27A"/>
    <w:rsid w:val="05D44359"/>
    <w:rsid w:val="069BACE7"/>
    <w:rsid w:val="07FAD312"/>
    <w:rsid w:val="090BE41B"/>
    <w:rsid w:val="092E55DD"/>
    <w:rsid w:val="0A8F54AC"/>
    <w:rsid w:val="0B137783"/>
    <w:rsid w:val="0C4384DD"/>
    <w:rsid w:val="0D5C4A5C"/>
    <w:rsid w:val="0EC93339"/>
    <w:rsid w:val="16DF3A56"/>
    <w:rsid w:val="18E02A64"/>
    <w:rsid w:val="1B966001"/>
    <w:rsid w:val="1D831FF0"/>
    <w:rsid w:val="1FF46267"/>
    <w:rsid w:val="20716F6C"/>
    <w:rsid w:val="20FBC27F"/>
    <w:rsid w:val="21975481"/>
    <w:rsid w:val="266B9194"/>
    <w:rsid w:val="26FA9152"/>
    <w:rsid w:val="27F9F7B4"/>
    <w:rsid w:val="2821F63D"/>
    <w:rsid w:val="2ADE56AD"/>
    <w:rsid w:val="2EEE24EE"/>
    <w:rsid w:val="2FE3CDAF"/>
    <w:rsid w:val="3225C5B0"/>
    <w:rsid w:val="350C1A3C"/>
    <w:rsid w:val="35530435"/>
    <w:rsid w:val="35567B07"/>
    <w:rsid w:val="36B56ED4"/>
    <w:rsid w:val="39334FFB"/>
    <w:rsid w:val="3AA222B0"/>
    <w:rsid w:val="3DA1CFA5"/>
    <w:rsid w:val="446E7BE4"/>
    <w:rsid w:val="453B9B86"/>
    <w:rsid w:val="472B18F4"/>
    <w:rsid w:val="4E47BE81"/>
    <w:rsid w:val="4E5936B7"/>
    <w:rsid w:val="568AE46B"/>
    <w:rsid w:val="56FC303D"/>
    <w:rsid w:val="570E1DED"/>
    <w:rsid w:val="581898FB"/>
    <w:rsid w:val="58B013F1"/>
    <w:rsid w:val="5A3B4532"/>
    <w:rsid w:val="5BEA25F8"/>
    <w:rsid w:val="5C01F22C"/>
    <w:rsid w:val="5CD40FAB"/>
    <w:rsid w:val="5E774807"/>
    <w:rsid w:val="601DA974"/>
    <w:rsid w:val="604A8FBC"/>
    <w:rsid w:val="67FDA93A"/>
    <w:rsid w:val="68008878"/>
    <w:rsid w:val="684071ED"/>
    <w:rsid w:val="69B9FAAE"/>
    <w:rsid w:val="6A14C603"/>
    <w:rsid w:val="6A1C47DF"/>
    <w:rsid w:val="6EE4622C"/>
    <w:rsid w:val="7359A3B6"/>
    <w:rsid w:val="78827993"/>
    <w:rsid w:val="7C1E429D"/>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hapeDefaults>
    <o:shapedefaults v:ext="edit" spidmax="2050"/>
    <o:shapelayout v:ext="edit">
      <o:idmap v:ext="edit" data="2"/>
    </o:shapelayout>
  </w:shapeDefaults>
  <w:decimalSymbol w:val="."/>
  <w:listSeparator w:val=","/>
  <w14:docId w14:val="70E106CE"/>
  <w15:docId w15:val="{F41684E4-83A9-4798-B7B7-14104E8C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79D"/>
    <w:rPr>
      <w:sz w:val="24"/>
      <w:szCs w:val="24"/>
    </w:rPr>
  </w:style>
  <w:style w:type="paragraph" w:styleId="Heading1">
    <w:name w:val="heading 1"/>
    <w:basedOn w:val="Normal"/>
    <w:next w:val="Normal"/>
    <w:link w:val="Heading1Char"/>
    <w:qFormat/>
    <w:rsid w:val="007C379D"/>
    <w:pPr>
      <w:numPr>
        <w:numId w:val="2"/>
      </w:numPr>
      <w:overflowPunct w:val="0"/>
      <w:autoSpaceDE w:val="0"/>
      <w:autoSpaceDN w:val="0"/>
      <w:adjustRightInd w:val="0"/>
      <w:spacing w:after="240"/>
      <w:textAlignment w:val="baseline"/>
      <w:outlineLvl w:val="0"/>
    </w:pPr>
  </w:style>
  <w:style w:type="paragraph" w:styleId="Heading2">
    <w:name w:val="heading 2"/>
    <w:basedOn w:val="Normal"/>
    <w:next w:val="Normal"/>
    <w:link w:val="Heading2Char"/>
    <w:qFormat/>
    <w:rsid w:val="007C379D"/>
    <w:pPr>
      <w:numPr>
        <w:ilvl w:val="1"/>
        <w:numId w:val="2"/>
      </w:numPr>
      <w:overflowPunct w:val="0"/>
      <w:autoSpaceDE w:val="0"/>
      <w:autoSpaceDN w:val="0"/>
      <w:adjustRightInd w:val="0"/>
      <w:textAlignment w:val="baseline"/>
      <w:outlineLvl w:val="1"/>
    </w:pPr>
  </w:style>
  <w:style w:type="paragraph" w:styleId="Heading3">
    <w:name w:val="heading 3"/>
    <w:basedOn w:val="Normal"/>
    <w:next w:val="NormalIndent"/>
    <w:link w:val="Heading3Char"/>
    <w:qFormat/>
    <w:rsid w:val="007C379D"/>
    <w:pPr>
      <w:numPr>
        <w:ilvl w:val="2"/>
        <w:numId w:val="2"/>
      </w:numPr>
      <w:overflowPunct w:val="0"/>
      <w:autoSpaceDE w:val="0"/>
      <w:autoSpaceDN w:val="0"/>
      <w:adjustRightInd w:val="0"/>
      <w:textAlignment w:val="baseline"/>
      <w:outlineLvl w:val="2"/>
    </w:pPr>
    <w:rPr>
      <w:b/>
      <w:bCs/>
    </w:rPr>
  </w:style>
  <w:style w:type="paragraph" w:styleId="Heading4">
    <w:name w:val="heading 4"/>
    <w:basedOn w:val="Normal"/>
    <w:next w:val="NormalIndent"/>
    <w:link w:val="Heading4Char"/>
    <w:qFormat/>
    <w:rsid w:val="007C379D"/>
    <w:pPr>
      <w:numPr>
        <w:ilvl w:val="3"/>
        <w:numId w:val="2"/>
      </w:numPr>
      <w:overflowPunct w:val="0"/>
      <w:autoSpaceDE w:val="0"/>
      <w:autoSpaceDN w:val="0"/>
      <w:adjustRightInd w:val="0"/>
      <w:textAlignment w:val="baseline"/>
      <w:outlineLvl w:val="3"/>
    </w:pPr>
    <w:rPr>
      <w:u w:val="single"/>
    </w:rPr>
  </w:style>
  <w:style w:type="paragraph" w:styleId="Heading5">
    <w:name w:val="heading 5"/>
    <w:basedOn w:val="Normal"/>
    <w:next w:val="NormalIndent"/>
    <w:link w:val="Heading5Char"/>
    <w:qFormat/>
    <w:rsid w:val="007C379D"/>
    <w:pPr>
      <w:numPr>
        <w:ilvl w:val="4"/>
        <w:numId w:val="2"/>
      </w:numPr>
      <w:overflowPunct w:val="0"/>
      <w:autoSpaceDE w:val="0"/>
      <w:autoSpaceDN w:val="0"/>
      <w:adjustRightInd w:val="0"/>
      <w:textAlignment w:val="baseline"/>
      <w:outlineLvl w:val="4"/>
    </w:pPr>
    <w:rPr>
      <w:b/>
      <w:bCs/>
      <w:sz w:val="20"/>
      <w:szCs w:val="20"/>
    </w:rPr>
  </w:style>
  <w:style w:type="paragraph" w:styleId="Heading6">
    <w:name w:val="heading 6"/>
    <w:basedOn w:val="Normal"/>
    <w:next w:val="NormalIndent"/>
    <w:link w:val="Heading6Char"/>
    <w:qFormat/>
    <w:rsid w:val="007C379D"/>
    <w:pPr>
      <w:numPr>
        <w:ilvl w:val="5"/>
        <w:numId w:val="2"/>
      </w:numPr>
      <w:overflowPunct w:val="0"/>
      <w:autoSpaceDE w:val="0"/>
      <w:autoSpaceDN w:val="0"/>
      <w:adjustRightInd w:val="0"/>
      <w:textAlignment w:val="baseline"/>
      <w:outlineLvl w:val="5"/>
    </w:pPr>
    <w:rPr>
      <w:sz w:val="20"/>
      <w:szCs w:val="20"/>
      <w:u w:val="single"/>
    </w:rPr>
  </w:style>
  <w:style w:type="paragraph" w:styleId="Heading7">
    <w:name w:val="heading 7"/>
    <w:basedOn w:val="Normal"/>
    <w:next w:val="NormalIndent"/>
    <w:link w:val="Heading7Char"/>
    <w:qFormat/>
    <w:rsid w:val="007C379D"/>
    <w:pPr>
      <w:numPr>
        <w:ilvl w:val="6"/>
        <w:numId w:val="2"/>
      </w:numPr>
      <w:overflowPunct w:val="0"/>
      <w:autoSpaceDE w:val="0"/>
      <w:autoSpaceDN w:val="0"/>
      <w:adjustRightInd w:val="0"/>
      <w:textAlignment w:val="baseline"/>
      <w:outlineLvl w:val="6"/>
    </w:pPr>
    <w:rPr>
      <w:i/>
      <w:iCs/>
      <w:sz w:val="20"/>
      <w:szCs w:val="20"/>
    </w:rPr>
  </w:style>
  <w:style w:type="paragraph" w:styleId="Heading8">
    <w:name w:val="heading 8"/>
    <w:basedOn w:val="Normal"/>
    <w:next w:val="NormalIndent"/>
    <w:link w:val="Heading8Char"/>
    <w:qFormat/>
    <w:rsid w:val="007C379D"/>
    <w:pPr>
      <w:numPr>
        <w:ilvl w:val="7"/>
        <w:numId w:val="2"/>
      </w:numPr>
      <w:overflowPunct w:val="0"/>
      <w:autoSpaceDE w:val="0"/>
      <w:autoSpaceDN w:val="0"/>
      <w:adjustRightInd w:val="0"/>
      <w:textAlignment w:val="baseline"/>
      <w:outlineLvl w:val="7"/>
    </w:pPr>
    <w:rPr>
      <w:i/>
      <w:iCs/>
      <w:sz w:val="20"/>
      <w:szCs w:val="20"/>
    </w:rPr>
  </w:style>
  <w:style w:type="paragraph" w:styleId="Heading9">
    <w:name w:val="heading 9"/>
    <w:basedOn w:val="Normal"/>
    <w:next w:val="NormalIndent"/>
    <w:link w:val="Heading9Char"/>
    <w:qFormat/>
    <w:rsid w:val="007C379D"/>
    <w:pPr>
      <w:numPr>
        <w:ilvl w:val="8"/>
        <w:numId w:val="2"/>
      </w:numPr>
      <w:overflowPunct w:val="0"/>
      <w:autoSpaceDE w:val="0"/>
      <w:autoSpaceDN w:val="0"/>
      <w:adjustRightInd w:val="0"/>
      <w:textAlignment w:val="baseline"/>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164BF"/>
    <w:pPr>
      <w:tabs>
        <w:tab w:val="center" w:pos="4153"/>
        <w:tab w:val="right" w:pos="8306"/>
      </w:tabs>
    </w:pPr>
  </w:style>
  <w:style w:type="paragraph" w:styleId="Footer">
    <w:name w:val="footer"/>
    <w:basedOn w:val="Normal"/>
    <w:rsid w:val="001164BF"/>
    <w:pPr>
      <w:tabs>
        <w:tab w:val="center" w:pos="4153"/>
        <w:tab w:val="right" w:pos="8306"/>
      </w:tabs>
    </w:pPr>
  </w:style>
  <w:style w:type="character" w:styleId="Hyperlink">
    <w:name w:val="Hyperlink"/>
    <w:rsid w:val="00AC1DF6"/>
    <w:rPr>
      <w:color w:val="0000FF"/>
      <w:u w:val="single"/>
    </w:rPr>
  </w:style>
  <w:style w:type="paragraph" w:customStyle="1" w:styleId="CharChar">
    <w:name w:val="Char Char"/>
    <w:basedOn w:val="Normal"/>
    <w:rsid w:val="00AC1DF6"/>
    <w:pPr>
      <w:spacing w:after="160" w:line="240" w:lineRule="exact"/>
    </w:pPr>
    <w:rPr>
      <w:rFonts w:ascii="Verdana" w:hAnsi="Verdana"/>
      <w:sz w:val="20"/>
      <w:lang w:val="en-US" w:eastAsia="en-US"/>
    </w:rPr>
  </w:style>
  <w:style w:type="paragraph" w:customStyle="1" w:styleId="CharChar1CharCharCharCharCharCharCharCharCharCharCharCharChar">
    <w:name w:val="Char Char1 Char Char Char Char Char Char Char Char Char Char Char Char Char"/>
    <w:basedOn w:val="Normal"/>
    <w:rsid w:val="008315CF"/>
    <w:pPr>
      <w:spacing w:after="160" w:line="240" w:lineRule="exact"/>
    </w:pPr>
    <w:rPr>
      <w:rFonts w:ascii="Verdana" w:hAnsi="Verdana"/>
      <w:sz w:val="20"/>
      <w:lang w:val="en-US" w:eastAsia="en-US"/>
    </w:rPr>
  </w:style>
  <w:style w:type="paragraph" w:styleId="BalloonText">
    <w:name w:val="Balloon Text"/>
    <w:basedOn w:val="Normal"/>
    <w:link w:val="BalloonTextChar"/>
    <w:uiPriority w:val="99"/>
    <w:semiHidden/>
    <w:unhideWhenUsed/>
    <w:rsid w:val="00867B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B0A"/>
    <w:rPr>
      <w:rFonts w:ascii="Segoe UI" w:hAnsi="Segoe UI" w:cs="Segoe UI"/>
      <w:sz w:val="18"/>
      <w:szCs w:val="18"/>
    </w:rPr>
  </w:style>
  <w:style w:type="paragraph" w:styleId="ListParagraph">
    <w:name w:val="List Paragraph"/>
    <w:basedOn w:val="Normal"/>
    <w:uiPriority w:val="34"/>
    <w:qFormat/>
    <w:rsid w:val="005E1F21"/>
    <w:pPr>
      <w:spacing w:after="160" w:line="259"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BF5B64"/>
    <w:rPr>
      <w:rFonts w:eastAsiaTheme="minorHAnsi"/>
    </w:rPr>
  </w:style>
  <w:style w:type="character" w:customStyle="1" w:styleId="jobtitle">
    <w:name w:val="job_title"/>
    <w:basedOn w:val="DefaultParagraphFont"/>
    <w:rsid w:val="003B0062"/>
  </w:style>
  <w:style w:type="character" w:customStyle="1" w:styleId="Heading1Char">
    <w:name w:val="Heading 1 Char"/>
    <w:basedOn w:val="DefaultParagraphFont"/>
    <w:link w:val="Heading1"/>
    <w:rsid w:val="007C379D"/>
    <w:rPr>
      <w:sz w:val="24"/>
      <w:szCs w:val="24"/>
    </w:rPr>
  </w:style>
  <w:style w:type="character" w:customStyle="1" w:styleId="Heading2Char">
    <w:name w:val="Heading 2 Char"/>
    <w:basedOn w:val="DefaultParagraphFont"/>
    <w:link w:val="Heading2"/>
    <w:rsid w:val="007C379D"/>
    <w:rPr>
      <w:sz w:val="24"/>
      <w:szCs w:val="24"/>
    </w:rPr>
  </w:style>
  <w:style w:type="character" w:customStyle="1" w:styleId="Heading3Char">
    <w:name w:val="Heading 3 Char"/>
    <w:basedOn w:val="DefaultParagraphFont"/>
    <w:link w:val="Heading3"/>
    <w:rsid w:val="007C379D"/>
    <w:rPr>
      <w:b/>
      <w:bCs/>
      <w:sz w:val="24"/>
      <w:szCs w:val="24"/>
    </w:rPr>
  </w:style>
  <w:style w:type="character" w:customStyle="1" w:styleId="Heading4Char">
    <w:name w:val="Heading 4 Char"/>
    <w:basedOn w:val="DefaultParagraphFont"/>
    <w:link w:val="Heading4"/>
    <w:rsid w:val="007C379D"/>
    <w:rPr>
      <w:sz w:val="24"/>
      <w:szCs w:val="24"/>
      <w:u w:val="single"/>
    </w:rPr>
  </w:style>
  <w:style w:type="character" w:customStyle="1" w:styleId="Heading5Char">
    <w:name w:val="Heading 5 Char"/>
    <w:basedOn w:val="DefaultParagraphFont"/>
    <w:link w:val="Heading5"/>
    <w:rsid w:val="007C379D"/>
    <w:rPr>
      <w:b/>
      <w:bCs/>
    </w:rPr>
  </w:style>
  <w:style w:type="character" w:customStyle="1" w:styleId="Heading6Char">
    <w:name w:val="Heading 6 Char"/>
    <w:basedOn w:val="DefaultParagraphFont"/>
    <w:link w:val="Heading6"/>
    <w:rsid w:val="007C379D"/>
    <w:rPr>
      <w:u w:val="single"/>
    </w:rPr>
  </w:style>
  <w:style w:type="character" w:customStyle="1" w:styleId="Heading7Char">
    <w:name w:val="Heading 7 Char"/>
    <w:basedOn w:val="DefaultParagraphFont"/>
    <w:link w:val="Heading7"/>
    <w:rsid w:val="007C379D"/>
    <w:rPr>
      <w:i/>
      <w:iCs/>
    </w:rPr>
  </w:style>
  <w:style w:type="character" w:customStyle="1" w:styleId="Heading8Char">
    <w:name w:val="Heading 8 Char"/>
    <w:basedOn w:val="DefaultParagraphFont"/>
    <w:link w:val="Heading8"/>
    <w:rsid w:val="007C379D"/>
    <w:rPr>
      <w:i/>
      <w:iCs/>
    </w:rPr>
  </w:style>
  <w:style w:type="character" w:customStyle="1" w:styleId="Heading9Char">
    <w:name w:val="Heading 9 Char"/>
    <w:basedOn w:val="DefaultParagraphFont"/>
    <w:link w:val="Heading9"/>
    <w:rsid w:val="007C379D"/>
    <w:rPr>
      <w:i/>
      <w:iCs/>
    </w:rPr>
  </w:style>
  <w:style w:type="paragraph" w:customStyle="1" w:styleId="Default">
    <w:name w:val="Default"/>
    <w:basedOn w:val="Normal"/>
    <w:uiPriority w:val="99"/>
    <w:rsid w:val="007C379D"/>
    <w:pPr>
      <w:autoSpaceDE w:val="0"/>
      <w:autoSpaceDN w:val="0"/>
    </w:pPr>
    <w:rPr>
      <w:rFonts w:ascii="Arial" w:eastAsia="Calibri" w:hAnsi="Arial" w:cs="Arial"/>
      <w:color w:val="000000"/>
      <w:lang w:eastAsia="en-US"/>
    </w:rPr>
  </w:style>
  <w:style w:type="paragraph" w:styleId="NormalIndent">
    <w:name w:val="Normal Indent"/>
    <w:basedOn w:val="Normal"/>
    <w:uiPriority w:val="99"/>
    <w:semiHidden/>
    <w:unhideWhenUsed/>
    <w:rsid w:val="007C379D"/>
    <w:pPr>
      <w:ind w:left="720"/>
    </w:pPr>
  </w:style>
  <w:style w:type="character" w:styleId="CommentReference">
    <w:name w:val="annotation reference"/>
    <w:basedOn w:val="DefaultParagraphFont"/>
    <w:uiPriority w:val="99"/>
    <w:semiHidden/>
    <w:unhideWhenUsed/>
    <w:rsid w:val="00250E41"/>
    <w:rPr>
      <w:sz w:val="16"/>
      <w:szCs w:val="16"/>
    </w:rPr>
  </w:style>
  <w:style w:type="paragraph" w:styleId="CommentText">
    <w:name w:val="annotation text"/>
    <w:basedOn w:val="Normal"/>
    <w:link w:val="CommentTextChar"/>
    <w:uiPriority w:val="99"/>
    <w:unhideWhenUsed/>
    <w:rsid w:val="00250E41"/>
    <w:rPr>
      <w:sz w:val="20"/>
      <w:szCs w:val="20"/>
    </w:rPr>
  </w:style>
  <w:style w:type="character" w:customStyle="1" w:styleId="CommentTextChar">
    <w:name w:val="Comment Text Char"/>
    <w:basedOn w:val="DefaultParagraphFont"/>
    <w:link w:val="CommentText"/>
    <w:uiPriority w:val="99"/>
    <w:rsid w:val="00250E41"/>
  </w:style>
  <w:style w:type="paragraph" w:styleId="CommentSubject">
    <w:name w:val="annotation subject"/>
    <w:basedOn w:val="CommentText"/>
    <w:next w:val="CommentText"/>
    <w:link w:val="CommentSubjectChar"/>
    <w:uiPriority w:val="99"/>
    <w:semiHidden/>
    <w:unhideWhenUsed/>
    <w:rsid w:val="00250E41"/>
    <w:rPr>
      <w:b/>
      <w:bCs/>
    </w:rPr>
  </w:style>
  <w:style w:type="character" w:customStyle="1" w:styleId="CommentSubjectChar">
    <w:name w:val="Comment Subject Char"/>
    <w:basedOn w:val="CommentTextChar"/>
    <w:link w:val="CommentSubject"/>
    <w:uiPriority w:val="99"/>
    <w:semiHidden/>
    <w:rsid w:val="00250E41"/>
    <w:rPr>
      <w:b/>
      <w:bCs/>
    </w:rPr>
  </w:style>
  <w:style w:type="character" w:styleId="Mention">
    <w:name w:val="Mention"/>
    <w:basedOn w:val="DefaultParagraphFont"/>
    <w:uiPriority w:val="99"/>
    <w:unhideWhenUsed/>
    <w:rsid w:val="00305F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694692">
      <w:bodyDiv w:val="1"/>
      <w:marLeft w:val="0"/>
      <w:marRight w:val="0"/>
      <w:marTop w:val="0"/>
      <w:marBottom w:val="0"/>
      <w:divBdr>
        <w:top w:val="none" w:sz="0" w:space="0" w:color="auto"/>
        <w:left w:val="none" w:sz="0" w:space="0" w:color="auto"/>
        <w:bottom w:val="none" w:sz="0" w:space="0" w:color="auto"/>
        <w:right w:val="none" w:sz="0" w:space="0" w:color="auto"/>
      </w:divBdr>
    </w:div>
    <w:div w:id="886599753">
      <w:bodyDiv w:val="1"/>
      <w:marLeft w:val="0"/>
      <w:marRight w:val="0"/>
      <w:marTop w:val="0"/>
      <w:marBottom w:val="0"/>
      <w:divBdr>
        <w:top w:val="none" w:sz="0" w:space="0" w:color="auto"/>
        <w:left w:val="none" w:sz="0" w:space="0" w:color="auto"/>
        <w:bottom w:val="none" w:sz="0" w:space="0" w:color="auto"/>
        <w:right w:val="none" w:sz="0" w:space="0" w:color="auto"/>
      </w:divBdr>
    </w:div>
    <w:div w:id="1045712887">
      <w:bodyDiv w:val="1"/>
      <w:marLeft w:val="0"/>
      <w:marRight w:val="0"/>
      <w:marTop w:val="0"/>
      <w:marBottom w:val="0"/>
      <w:divBdr>
        <w:top w:val="none" w:sz="0" w:space="0" w:color="auto"/>
        <w:left w:val="none" w:sz="0" w:space="0" w:color="auto"/>
        <w:bottom w:val="none" w:sz="0" w:space="0" w:color="auto"/>
        <w:right w:val="none" w:sz="0" w:space="0" w:color="auto"/>
      </w:divBdr>
    </w:div>
    <w:div w:id="1452435316">
      <w:bodyDiv w:val="1"/>
      <w:marLeft w:val="0"/>
      <w:marRight w:val="0"/>
      <w:marTop w:val="0"/>
      <w:marBottom w:val="0"/>
      <w:divBdr>
        <w:top w:val="none" w:sz="0" w:space="0" w:color="auto"/>
        <w:left w:val="none" w:sz="0" w:space="0" w:color="auto"/>
        <w:bottom w:val="none" w:sz="0" w:space="0" w:color="auto"/>
        <w:right w:val="none" w:sz="0" w:space="0" w:color="auto"/>
      </w:divBdr>
    </w:div>
    <w:div w:id="21224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119723\Downloads\SC%20LETTER%20Template%20Jun22%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2c24a5f-f51b-40b8-afb1-3e19cbe6fc79" xsi:nil="true"/>
    <lcf76f155ced4ddcb4097134ff3c332f xmlns="9c6881dc-aedf-4524-8635-f9fd7ec2888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565D6052692844A407222FD3045097" ma:contentTypeVersion="16" ma:contentTypeDescription="Create a new document." ma:contentTypeScope="" ma:versionID="f944b5602e3a0806ec9385d672412076">
  <xsd:schema xmlns:xsd="http://www.w3.org/2001/XMLSchema" xmlns:xs="http://www.w3.org/2001/XMLSchema" xmlns:p="http://schemas.microsoft.com/office/2006/metadata/properties" xmlns:ns2="9c6881dc-aedf-4524-8635-f9fd7ec28880" xmlns:ns3="a2c24a5f-f51b-40b8-afb1-3e19cbe6fc79" targetNamespace="http://schemas.microsoft.com/office/2006/metadata/properties" ma:root="true" ma:fieldsID="7055f3209874f558152f0cf156569666" ns2:_="" ns3:_="">
    <xsd:import namespace="9c6881dc-aedf-4524-8635-f9fd7ec28880"/>
    <xsd:import namespace="a2c24a5f-f51b-40b8-afb1-3e19cbe6fc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881dc-aedf-4524-8635-f9fd7ec288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c24a5f-f51b-40b8-afb1-3e19cbe6fc7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455cc0b-aa0f-4ba6-b8f5-77a903299b11}" ma:internalName="TaxCatchAll" ma:showField="CatchAllData" ma:web="a2c24a5f-f51b-40b8-afb1-3e19cbe6f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E4B4B-DE2A-4DEB-A5B1-8615B6E0FDE1}">
  <ds:schemaRefs>
    <ds:schemaRef ds:uri="http://schemas.openxmlformats.org/officeDocument/2006/bibliography"/>
  </ds:schemaRefs>
</ds:datastoreItem>
</file>

<file path=customXml/itemProps2.xml><?xml version="1.0" encoding="utf-8"?>
<ds:datastoreItem xmlns:ds="http://schemas.openxmlformats.org/officeDocument/2006/customXml" ds:itemID="{7E6AB521-51A0-486C-9C72-0F816DF4E06D}">
  <ds:schemaRefs>
    <ds:schemaRef ds:uri="http://schemas.microsoft.com/office/2006/metadata/properties"/>
    <ds:schemaRef ds:uri="http://schemas.microsoft.com/office/infopath/2007/PartnerControls"/>
    <ds:schemaRef ds:uri="a2c24a5f-f51b-40b8-afb1-3e19cbe6fc79"/>
    <ds:schemaRef ds:uri="9c6881dc-aedf-4524-8635-f9fd7ec28880"/>
  </ds:schemaRefs>
</ds:datastoreItem>
</file>

<file path=customXml/itemProps3.xml><?xml version="1.0" encoding="utf-8"?>
<ds:datastoreItem xmlns:ds="http://schemas.openxmlformats.org/officeDocument/2006/customXml" ds:itemID="{8EE912E0-0D6A-4CBC-9278-E52E80260BDB}">
  <ds:schemaRefs>
    <ds:schemaRef ds:uri="http://schemas.microsoft.com/sharepoint/v3/contenttype/forms"/>
  </ds:schemaRefs>
</ds:datastoreItem>
</file>

<file path=customXml/itemProps4.xml><?xml version="1.0" encoding="utf-8"?>
<ds:datastoreItem xmlns:ds="http://schemas.openxmlformats.org/officeDocument/2006/customXml" ds:itemID="{5C33EFA1-F7C6-42C4-A052-086E8D542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881dc-aedf-4524-8635-f9fd7ec28880"/>
    <ds:schemaRef ds:uri="a2c24a5f-f51b-40b8-afb1-3e19cbe6f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 LETTER Template Jun22 UPDATED</Template>
  <TotalTime>3</TotalTime>
  <Pages>5</Pages>
  <Words>1627</Words>
  <Characters>9277</Characters>
  <Application>Microsoft Office Word</Application>
  <DocSecurity>0</DocSecurity>
  <Lines>77</Lines>
  <Paragraphs>21</Paragraphs>
  <ScaleCrop>false</ScaleCrop>
  <Company>Shropshire County Council</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Madle</dc:creator>
  <cp:keywords/>
  <dc:description/>
  <cp:lastModifiedBy>Irene Stephens</cp:lastModifiedBy>
  <cp:revision>4</cp:revision>
  <cp:lastPrinted>2017-07-18T11:04:00Z</cp:lastPrinted>
  <dcterms:created xsi:type="dcterms:W3CDTF">2025-08-04T09:40:00Z</dcterms:created>
  <dcterms:modified xsi:type="dcterms:W3CDTF">2025-08-04T09:42:00Z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0x010100E7565D6052692844A407222FD3045097</vt:lpwstr>
  </property>
  <property fmtid="{D5CDD505-2E9C-101B-9397-08002B2CF9AE}" pid="3" name="MediaServiceImageTags">
    <vt:lpwstr/>
  </property>
  <property fmtid="{D5CDD505-2E9C-101B-9397-08002B2CF9AE}" pid="4" name="_dlc_policyId">
    <vt:lpwstr>/sites/ss/rec/rd</vt:lpwstr>
  </property>
  <property fmtid="{D5CDD505-2E9C-101B-9397-08002B2CF9AE}" pid="5" name="ItemRetentionFormula">
    <vt:lpwstr>&lt;formula id="Microsoft.Office.RecordsManagement.PolicyFeatures.Expiration.Formula.BuiltIn"&gt;&lt;number&gt;5&lt;/number&gt;&lt;property&gt;Modified&lt;/property&gt;&lt;propertyId&gt;28cf69c5-fa48-462a-b5cd-27b6f9d2bd5f&lt;/propertyId&gt;&lt;period&gt;years&lt;/period&gt;&lt;/formula&gt;</vt:lpwstr>
  </property>
</Properties>
</file>